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2219" w:type="dxa"/>
        <w:tblInd w:w="-1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271"/>
        <w:gridCol w:w="2219"/>
        <w:gridCol w:w="6788"/>
        <w:gridCol w:w="2106"/>
      </w:tblGrid>
      <w:tr w:rsidR="0008725D" w14:paraId="06B104E2" w14:textId="77777777" w:rsidTr="00297108">
        <w:trPr>
          <w:gridAfter w:val="2"/>
          <w:wAfter w:w="8894" w:type="dxa"/>
          <w:trHeight w:val="443"/>
        </w:trPr>
        <w:tc>
          <w:tcPr>
            <w:tcW w:w="835" w:type="dxa"/>
          </w:tcPr>
          <w:p w14:paraId="1DD772EF" w14:textId="77777777" w:rsidR="0008725D" w:rsidRDefault="001F37A7" w:rsidP="001F37A7">
            <w:pPr>
              <w:bidi w:val="0"/>
              <w:ind w:right="-72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Da</w:t>
            </w:r>
          </w:p>
        </w:tc>
        <w:tc>
          <w:tcPr>
            <w:tcW w:w="271" w:type="dxa"/>
          </w:tcPr>
          <w:p w14:paraId="6D610ED1" w14:textId="77777777" w:rsidR="0008725D" w:rsidRDefault="0008725D" w:rsidP="001F37A7">
            <w:pPr>
              <w:bidi w:val="0"/>
              <w:ind w:right="-72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9" w:type="dxa"/>
          </w:tcPr>
          <w:p w14:paraId="3F825984" w14:textId="6A317D61" w:rsidR="0008725D" w:rsidRDefault="001F37A7" w:rsidP="00B666E9">
            <w:pPr>
              <w:bidi w:val="0"/>
              <w:ind w:right="-72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  <w:r w:rsidR="00FB6A91">
              <w:rPr>
                <w:b/>
                <w:bCs/>
                <w:sz w:val="28"/>
                <w:szCs w:val="28"/>
              </w:rPr>
              <w:t>:</w:t>
            </w:r>
            <w:r w:rsidR="0008725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B6A91">
              <w:rPr>
                <w:rFonts w:hint="cs"/>
                <w:b/>
                <w:bCs/>
                <w:sz w:val="28"/>
                <w:szCs w:val="28"/>
                <w:rtl/>
              </w:rPr>
              <w:t>__</w:t>
            </w:r>
            <w:r w:rsidR="0008725D">
              <w:rPr>
                <w:rFonts w:hint="cs"/>
                <w:b/>
                <w:bCs/>
                <w:sz w:val="28"/>
                <w:szCs w:val="28"/>
                <w:rtl/>
              </w:rPr>
              <w:t>________</w:t>
            </w:r>
          </w:p>
        </w:tc>
      </w:tr>
      <w:tr w:rsidR="0008725D" w14:paraId="6F17A0CC" w14:textId="77777777" w:rsidTr="00297108">
        <w:tc>
          <w:tcPr>
            <w:tcW w:w="835" w:type="dxa"/>
          </w:tcPr>
          <w:p w14:paraId="5015031B" w14:textId="77777777" w:rsidR="0008725D" w:rsidRDefault="0008725D" w:rsidP="0008725D">
            <w:pPr>
              <w:ind w:right="-720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8" w:type="dxa"/>
            <w:gridSpan w:val="3"/>
          </w:tcPr>
          <w:p w14:paraId="7540A2B2" w14:textId="77777777" w:rsidR="00FB6A91" w:rsidRDefault="00FB6A91" w:rsidP="00297108">
            <w:pPr>
              <w:bidi w:val="0"/>
              <w:ind w:left="-2068" w:right="-72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124F4B4" w14:textId="4E96AFFA" w:rsidR="0008725D" w:rsidRPr="0008725D" w:rsidRDefault="00FB6A91" w:rsidP="00FB6A91">
            <w:pPr>
              <w:bidi w:val="0"/>
              <w:ind w:left="-2068" w:right="-720"/>
              <w:jc w:val="center"/>
              <w:rPr>
                <w:sz w:val="20"/>
                <w:szCs w:val="20"/>
                <w:u w:val="single"/>
                <w:rtl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FB6A91">
              <w:rPr>
                <w:b/>
                <w:bCs/>
                <w:sz w:val="28"/>
                <w:szCs w:val="28"/>
              </w:rPr>
              <w:t xml:space="preserve">  </w:t>
            </w:r>
            <w:r w:rsidR="006A307A">
              <w:rPr>
                <w:b/>
                <w:bCs/>
                <w:sz w:val="28"/>
                <w:szCs w:val="28"/>
                <w:u w:val="single"/>
              </w:rPr>
              <w:t xml:space="preserve">Workstation </w:t>
            </w:r>
            <w:r w:rsidR="007B0AA3">
              <w:rPr>
                <w:b/>
                <w:bCs/>
                <w:sz w:val="28"/>
                <w:szCs w:val="28"/>
                <w:u w:val="single"/>
              </w:rPr>
              <w:t xml:space="preserve">Support Services </w:t>
            </w:r>
            <w:r w:rsidR="005A3A65">
              <w:rPr>
                <w:b/>
                <w:bCs/>
                <w:sz w:val="28"/>
                <w:szCs w:val="28"/>
                <w:u w:val="single"/>
              </w:rPr>
              <w:t>and Other S</w:t>
            </w:r>
            <w:r w:rsidR="00297108">
              <w:rPr>
                <w:b/>
                <w:bCs/>
                <w:sz w:val="28"/>
                <w:szCs w:val="28"/>
                <w:u w:val="single"/>
              </w:rPr>
              <w:t>ervices Acquisition Form</w:t>
            </w:r>
          </w:p>
        </w:tc>
        <w:tc>
          <w:tcPr>
            <w:tcW w:w="2106" w:type="dxa"/>
          </w:tcPr>
          <w:p w14:paraId="11CC8BB0" w14:textId="77777777" w:rsidR="0008725D" w:rsidRDefault="0008725D" w:rsidP="00297108">
            <w:pPr>
              <w:ind w:left="724" w:right="-720"/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7880A559" w14:textId="77777777" w:rsidR="0008725D" w:rsidRDefault="0008725D" w:rsidP="0008725D">
      <w:pPr>
        <w:ind w:left="-688" w:right="-720"/>
        <w:jc w:val="right"/>
        <w:rPr>
          <w:b/>
          <w:bCs/>
          <w:sz w:val="28"/>
          <w:szCs w:val="28"/>
          <w:rtl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1980"/>
        <w:gridCol w:w="2550"/>
        <w:gridCol w:w="2850"/>
        <w:gridCol w:w="2340"/>
        <w:gridCol w:w="1260"/>
      </w:tblGrid>
      <w:tr w:rsidR="00F40351" w14:paraId="528944B9" w14:textId="77777777" w:rsidTr="00961E23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A542F41" w14:textId="77777777" w:rsidR="00F40351" w:rsidRPr="0082735D" w:rsidRDefault="00961E23" w:rsidP="00BE0083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Head of research group username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0AA5CE6C" w14:textId="77777777" w:rsidR="00F40351" w:rsidRPr="009B18DA" w:rsidRDefault="00961E23" w:rsidP="00BE0083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Computing </w:t>
            </w:r>
            <w:r w:rsidR="00BE0083">
              <w:rPr>
                <w:b/>
                <w:bCs/>
                <w:sz w:val="20"/>
                <w:szCs w:val="20"/>
              </w:rPr>
              <w:t xml:space="preserve">station </w:t>
            </w:r>
            <w:r w:rsidR="00820115">
              <w:rPr>
                <w:b/>
                <w:bCs/>
                <w:sz w:val="20"/>
                <w:szCs w:val="20"/>
              </w:rPr>
              <w:t xml:space="preserve">or branch </w:t>
            </w:r>
            <w:r w:rsidR="00BE008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14:paraId="15ECB7D0" w14:textId="77777777" w:rsidR="00F40351" w:rsidRPr="009B18DA" w:rsidRDefault="00BE0083" w:rsidP="00BE0083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Department*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5547158" w14:textId="77777777" w:rsidR="00F40351" w:rsidRPr="009B18DA" w:rsidRDefault="00BE0083" w:rsidP="00BE0083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Building*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38CFB17" w14:textId="77777777" w:rsidR="00F40351" w:rsidRPr="009B18DA" w:rsidRDefault="00BE0083" w:rsidP="00BE0083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Room*</w:t>
            </w:r>
          </w:p>
        </w:tc>
      </w:tr>
      <w:tr w:rsidR="00F40351" w14:paraId="46FDA03E" w14:textId="77777777" w:rsidTr="00961E23">
        <w:tc>
          <w:tcPr>
            <w:tcW w:w="1980" w:type="dxa"/>
            <w:shd w:val="clear" w:color="auto" w:fill="auto"/>
          </w:tcPr>
          <w:p w14:paraId="771E3CDA" w14:textId="77777777" w:rsidR="00F40351" w:rsidRPr="0082735D" w:rsidRDefault="00F40351" w:rsidP="00BE0083">
            <w:pPr>
              <w:bidi w:val="0"/>
              <w:spacing w:line="480" w:lineRule="auto"/>
              <w:jc w:val="both"/>
              <w:rPr>
                <w:rtl/>
              </w:rPr>
            </w:pPr>
          </w:p>
        </w:tc>
        <w:tc>
          <w:tcPr>
            <w:tcW w:w="2550" w:type="dxa"/>
            <w:shd w:val="clear" w:color="auto" w:fill="auto"/>
          </w:tcPr>
          <w:p w14:paraId="5E117A9E" w14:textId="77777777" w:rsidR="00F40351" w:rsidRPr="006F7B46" w:rsidRDefault="00F40351" w:rsidP="00BE0083">
            <w:pPr>
              <w:bidi w:val="0"/>
              <w:spacing w:line="480" w:lineRule="auto"/>
              <w:jc w:val="both"/>
            </w:pPr>
          </w:p>
        </w:tc>
        <w:tc>
          <w:tcPr>
            <w:tcW w:w="2850" w:type="dxa"/>
            <w:shd w:val="clear" w:color="auto" w:fill="auto"/>
          </w:tcPr>
          <w:p w14:paraId="5F99F050" w14:textId="77777777" w:rsidR="00F40351" w:rsidRPr="005E01E6" w:rsidRDefault="00F40351" w:rsidP="00BE0083">
            <w:pPr>
              <w:bidi w:val="0"/>
              <w:spacing w:line="480" w:lineRule="auto"/>
              <w:jc w:val="both"/>
              <w:rPr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14:paraId="2FA52300" w14:textId="77777777" w:rsidR="00F40351" w:rsidRPr="005E01E6" w:rsidRDefault="00F40351" w:rsidP="00BE0083">
            <w:pPr>
              <w:bidi w:val="0"/>
              <w:spacing w:line="480" w:lineRule="auto"/>
              <w:jc w:val="both"/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6D3C8D17" w14:textId="77777777" w:rsidR="00F40351" w:rsidRPr="005E01E6" w:rsidRDefault="00F40351" w:rsidP="00BE0083">
            <w:pPr>
              <w:bidi w:val="0"/>
              <w:spacing w:line="480" w:lineRule="auto"/>
              <w:jc w:val="both"/>
              <w:rPr>
                <w:rtl/>
              </w:rPr>
            </w:pPr>
          </w:p>
        </w:tc>
      </w:tr>
    </w:tbl>
    <w:p w14:paraId="0AF95227" w14:textId="77777777" w:rsidR="00FD6769" w:rsidRPr="00C21624" w:rsidRDefault="00FD6769" w:rsidP="00BE0083">
      <w:pPr>
        <w:bidi w:val="0"/>
        <w:ind w:left="-688" w:right="-720"/>
        <w:jc w:val="center"/>
        <w:rPr>
          <w:sz w:val="16"/>
          <w:szCs w:val="16"/>
          <w:rtl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60"/>
        <w:gridCol w:w="2096"/>
        <w:gridCol w:w="1706"/>
        <w:gridCol w:w="3038"/>
      </w:tblGrid>
      <w:tr w:rsidR="00FD6769" w14:paraId="5CF161BF" w14:textId="77777777" w:rsidTr="00BE0083">
        <w:tc>
          <w:tcPr>
            <w:tcW w:w="1980" w:type="dxa"/>
          </w:tcPr>
          <w:p w14:paraId="19D15DAA" w14:textId="77777777" w:rsidR="00FD6769" w:rsidRPr="003F342E" w:rsidRDefault="00FD6769" w:rsidP="00BE0083">
            <w:pPr>
              <w:bidi w:val="0"/>
              <w:ind w:right="-720"/>
              <w:rPr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14:paraId="1002FEC7" w14:textId="77777777" w:rsidR="00FD6769" w:rsidRPr="009B18DA" w:rsidRDefault="00BE0083" w:rsidP="00BE0083">
            <w:pPr>
              <w:bidi w:val="0"/>
              <w:ind w:right="-720"/>
              <w:rPr>
                <w:b/>
                <w:bCs/>
                <w:rtl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096" w:type="dxa"/>
            <w:shd w:val="clear" w:color="auto" w:fill="auto"/>
          </w:tcPr>
          <w:p w14:paraId="5DF4DEB9" w14:textId="77777777" w:rsidR="00FD6769" w:rsidRPr="009B18DA" w:rsidRDefault="00BE0083" w:rsidP="00BE0083">
            <w:pPr>
              <w:bidi w:val="0"/>
              <w:ind w:right="-720"/>
              <w:rPr>
                <w:b/>
                <w:bCs/>
                <w:rtl/>
              </w:rPr>
            </w:pPr>
            <w:r>
              <w:rPr>
                <w:b/>
                <w:bCs/>
              </w:rPr>
              <w:t>ID*</w:t>
            </w:r>
          </w:p>
        </w:tc>
        <w:tc>
          <w:tcPr>
            <w:tcW w:w="1706" w:type="dxa"/>
            <w:shd w:val="clear" w:color="auto" w:fill="auto"/>
          </w:tcPr>
          <w:p w14:paraId="16115586" w14:textId="77777777" w:rsidR="00FD6769" w:rsidRPr="009B18DA" w:rsidRDefault="00BE0083" w:rsidP="00BE0083">
            <w:pPr>
              <w:bidi w:val="0"/>
              <w:ind w:right="-720"/>
              <w:rPr>
                <w:b/>
                <w:bCs/>
                <w:rtl/>
              </w:rPr>
            </w:pPr>
            <w:r>
              <w:rPr>
                <w:b/>
                <w:bCs/>
              </w:rPr>
              <w:t>Phone*</w:t>
            </w:r>
          </w:p>
        </w:tc>
        <w:tc>
          <w:tcPr>
            <w:tcW w:w="3038" w:type="dxa"/>
            <w:shd w:val="clear" w:color="auto" w:fill="auto"/>
          </w:tcPr>
          <w:p w14:paraId="320AA1E3" w14:textId="77777777" w:rsidR="00FD6769" w:rsidRPr="009B18DA" w:rsidRDefault="00BE0083" w:rsidP="00BE0083">
            <w:pPr>
              <w:bidi w:val="0"/>
              <w:ind w:right="-720"/>
              <w:rPr>
                <w:b/>
                <w:bCs/>
                <w:rtl/>
              </w:rPr>
            </w:pPr>
            <w:r>
              <w:rPr>
                <w:b/>
                <w:bCs/>
              </w:rPr>
              <w:t>Email*</w:t>
            </w:r>
          </w:p>
        </w:tc>
      </w:tr>
      <w:tr w:rsidR="00FD6769" w14:paraId="4A12E025" w14:textId="77777777" w:rsidTr="00BE0083">
        <w:tc>
          <w:tcPr>
            <w:tcW w:w="1980" w:type="dxa"/>
          </w:tcPr>
          <w:p w14:paraId="333FC5E3" w14:textId="77777777" w:rsidR="00FD6769" w:rsidRDefault="00785626" w:rsidP="00BE0083">
            <w:pPr>
              <w:bidi w:val="0"/>
              <w:spacing w:line="360" w:lineRule="auto"/>
              <w:ind w:right="-720"/>
              <w:rPr>
                <w:rtl/>
              </w:rPr>
            </w:pPr>
            <w:r>
              <w:t>Group l</w:t>
            </w:r>
            <w:r w:rsidR="00BE0083">
              <w:t>ead details</w:t>
            </w:r>
          </w:p>
        </w:tc>
        <w:tc>
          <w:tcPr>
            <w:tcW w:w="2160" w:type="dxa"/>
          </w:tcPr>
          <w:p w14:paraId="309765B7" w14:textId="77777777" w:rsidR="00FD6769" w:rsidRDefault="00FD6769" w:rsidP="00BE0083">
            <w:pPr>
              <w:bidi w:val="0"/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096" w:type="dxa"/>
          </w:tcPr>
          <w:p w14:paraId="3B25E590" w14:textId="77777777" w:rsidR="00FD6769" w:rsidRDefault="00FD6769" w:rsidP="00BE0083">
            <w:pPr>
              <w:bidi w:val="0"/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1706" w:type="dxa"/>
          </w:tcPr>
          <w:p w14:paraId="37E4951D" w14:textId="77777777" w:rsidR="00FD6769" w:rsidRDefault="00FD6769" w:rsidP="00BE0083">
            <w:pPr>
              <w:bidi w:val="0"/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3038" w:type="dxa"/>
          </w:tcPr>
          <w:p w14:paraId="57393E2B" w14:textId="77777777" w:rsidR="00FD6769" w:rsidRDefault="00FD6769" w:rsidP="00BE0083">
            <w:pPr>
              <w:bidi w:val="0"/>
              <w:spacing w:line="360" w:lineRule="auto"/>
              <w:ind w:right="-720"/>
              <w:rPr>
                <w:rtl/>
              </w:rPr>
            </w:pPr>
          </w:p>
        </w:tc>
      </w:tr>
      <w:tr w:rsidR="00FD6769" w14:paraId="480A7B0B" w14:textId="77777777" w:rsidTr="00BE0083">
        <w:tc>
          <w:tcPr>
            <w:tcW w:w="1980" w:type="dxa"/>
          </w:tcPr>
          <w:p w14:paraId="512DD431" w14:textId="77777777" w:rsidR="00FD6769" w:rsidRDefault="00BE0083" w:rsidP="00BE0083">
            <w:pPr>
              <w:bidi w:val="0"/>
              <w:spacing w:line="360" w:lineRule="auto"/>
              <w:ind w:right="-720"/>
              <w:rPr>
                <w:rtl/>
              </w:rPr>
            </w:pPr>
            <w:r>
              <w:t>System</w:t>
            </w:r>
            <w:r w:rsidR="0027445F">
              <w:t xml:space="preserve"> personnel</w:t>
            </w:r>
          </w:p>
        </w:tc>
        <w:tc>
          <w:tcPr>
            <w:tcW w:w="2160" w:type="dxa"/>
          </w:tcPr>
          <w:p w14:paraId="66323317" w14:textId="77777777" w:rsidR="00FD6769" w:rsidRDefault="00FD6769" w:rsidP="00BE0083">
            <w:pPr>
              <w:bidi w:val="0"/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2096" w:type="dxa"/>
          </w:tcPr>
          <w:p w14:paraId="2EDEEAA6" w14:textId="77777777" w:rsidR="00FD6769" w:rsidRDefault="00FD6769" w:rsidP="00BE0083">
            <w:pPr>
              <w:bidi w:val="0"/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1706" w:type="dxa"/>
          </w:tcPr>
          <w:p w14:paraId="38DCAE5C" w14:textId="77777777" w:rsidR="00FD6769" w:rsidRDefault="00FD6769" w:rsidP="00BE0083">
            <w:pPr>
              <w:bidi w:val="0"/>
              <w:spacing w:line="360" w:lineRule="auto"/>
              <w:ind w:right="-720"/>
              <w:rPr>
                <w:rtl/>
              </w:rPr>
            </w:pPr>
          </w:p>
        </w:tc>
        <w:tc>
          <w:tcPr>
            <w:tcW w:w="3038" w:type="dxa"/>
          </w:tcPr>
          <w:p w14:paraId="0519C0EA" w14:textId="77777777" w:rsidR="00FD6769" w:rsidRDefault="00FD6769" w:rsidP="00BE0083">
            <w:pPr>
              <w:bidi w:val="0"/>
              <w:spacing w:line="360" w:lineRule="auto"/>
              <w:ind w:right="-720"/>
              <w:rPr>
                <w:rtl/>
              </w:rPr>
            </w:pPr>
          </w:p>
        </w:tc>
      </w:tr>
    </w:tbl>
    <w:p w14:paraId="551F2B03" w14:textId="77777777" w:rsidR="00FD6769" w:rsidRDefault="00FD6769" w:rsidP="00BE0083">
      <w:pPr>
        <w:bidi w:val="0"/>
        <w:ind w:left="-688" w:right="-720"/>
        <w:rPr>
          <w:sz w:val="16"/>
          <w:szCs w:val="16"/>
          <w:rtl/>
        </w:rPr>
      </w:pPr>
    </w:p>
    <w:p w14:paraId="6CDE48D3" w14:textId="77777777" w:rsidR="00FB6A91" w:rsidRDefault="00FB6A91" w:rsidP="00D47FD6">
      <w:pPr>
        <w:bidi w:val="0"/>
        <w:ind w:right="-720"/>
        <w:rPr>
          <w:b/>
          <w:bCs/>
        </w:rPr>
      </w:pPr>
    </w:p>
    <w:p w14:paraId="27C20003" w14:textId="0D6EC092" w:rsidR="00FD6769" w:rsidRPr="007D4C2B" w:rsidRDefault="00D47FD6" w:rsidP="00FB6A91">
      <w:pPr>
        <w:bidi w:val="0"/>
        <w:ind w:right="-720"/>
        <w:rPr>
          <w:b/>
          <w:bCs/>
          <w:rtl/>
        </w:rPr>
      </w:pPr>
      <w:r>
        <w:rPr>
          <w:b/>
          <w:bCs/>
        </w:rPr>
        <w:t>Budget clause:</w:t>
      </w:r>
    </w:p>
    <w:tbl>
      <w:tblPr>
        <w:bidiVisual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71"/>
        <w:gridCol w:w="242"/>
        <w:gridCol w:w="271"/>
        <w:gridCol w:w="242"/>
        <w:gridCol w:w="271"/>
        <w:gridCol w:w="242"/>
        <w:gridCol w:w="271"/>
        <w:gridCol w:w="242"/>
        <w:gridCol w:w="271"/>
        <w:gridCol w:w="11"/>
        <w:gridCol w:w="278"/>
        <w:gridCol w:w="242"/>
        <w:gridCol w:w="289"/>
        <w:gridCol w:w="12"/>
        <w:gridCol w:w="294"/>
        <w:gridCol w:w="242"/>
        <w:gridCol w:w="242"/>
        <w:gridCol w:w="242"/>
        <w:gridCol w:w="265"/>
        <w:gridCol w:w="242"/>
        <w:gridCol w:w="242"/>
        <w:gridCol w:w="271"/>
        <w:gridCol w:w="14"/>
        <w:gridCol w:w="294"/>
        <w:gridCol w:w="308"/>
        <w:gridCol w:w="308"/>
        <w:gridCol w:w="308"/>
        <w:gridCol w:w="14"/>
        <w:gridCol w:w="228"/>
        <w:gridCol w:w="279"/>
        <w:gridCol w:w="290"/>
        <w:gridCol w:w="317"/>
        <w:gridCol w:w="16"/>
        <w:gridCol w:w="394"/>
        <w:gridCol w:w="410"/>
        <w:gridCol w:w="17"/>
        <w:gridCol w:w="393"/>
        <w:gridCol w:w="429"/>
      </w:tblGrid>
      <w:tr w:rsidR="00FB6A91" w:rsidRPr="000A1490" w14:paraId="103B9C28" w14:textId="77777777" w:rsidTr="00FB6A91">
        <w:trPr>
          <w:trHeight w:val="657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0C5147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153583">
              <w:rPr>
                <w:rFonts w:asciiTheme="minorBidi" w:hAnsiTheme="minorBidi" w:cstheme="minorBidi"/>
                <w:sz w:val="14"/>
                <w:szCs w:val="14"/>
              </w:rPr>
              <w:t>Research yea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r</w:t>
            </w:r>
          </w:p>
        </w:tc>
        <w:tc>
          <w:tcPr>
            <w:tcW w:w="233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96D7AD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Projects</w:t>
            </w:r>
          </w:p>
        </w:tc>
        <w:tc>
          <w:tcPr>
            <w:tcW w:w="82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DCDB3E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Sub-account</w:t>
            </w:r>
          </w:p>
        </w:tc>
        <w:tc>
          <w:tcPr>
            <w:tcW w:w="205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D3B9BC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Account</w:t>
            </w:r>
          </w:p>
        </w:tc>
        <w:tc>
          <w:tcPr>
            <w:tcW w:w="123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891D78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F3369">
              <w:rPr>
                <w:rFonts w:asciiTheme="minorBidi" w:hAnsiTheme="minorBidi" w:cstheme="minorBidi"/>
                <w:sz w:val="14"/>
                <w:szCs w:val="14"/>
              </w:rPr>
              <w:t>Local organization</w:t>
            </w:r>
          </w:p>
        </w:tc>
        <w:tc>
          <w:tcPr>
            <w:tcW w:w="11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3C329B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E4833">
              <w:rPr>
                <w:rFonts w:asciiTheme="minorBidi" w:hAnsiTheme="minorBidi" w:cstheme="minorBidi"/>
                <w:sz w:val="14"/>
                <w:szCs w:val="14"/>
              </w:rPr>
              <w:t>Organizational unit</w:t>
            </w:r>
          </w:p>
        </w:tc>
        <w:tc>
          <w:tcPr>
            <w:tcW w:w="82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6E05A7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E4833">
              <w:rPr>
                <w:rFonts w:asciiTheme="minorBidi" w:hAnsiTheme="minorBidi" w:cstheme="minorBidi"/>
                <w:sz w:val="14"/>
                <w:szCs w:val="14"/>
              </w:rPr>
              <w:t>Internal entity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DBAAFE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Legal entity</w:t>
            </w:r>
          </w:p>
        </w:tc>
      </w:tr>
      <w:tr w:rsidR="00FB6A91" w:rsidRPr="000A1490" w14:paraId="7565B09B" w14:textId="77777777" w:rsidTr="007F5FDC">
        <w:trPr>
          <w:trHeight w:val="377"/>
        </w:trPr>
        <w:tc>
          <w:tcPr>
            <w:tcW w:w="426" w:type="dxa"/>
            <w:tcBorders>
              <w:left w:val="single" w:sz="12" w:space="0" w:color="auto"/>
            </w:tcBorders>
          </w:tcPr>
          <w:p w14:paraId="59E261C1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CCCFDEE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left w:val="single" w:sz="12" w:space="0" w:color="auto"/>
            </w:tcBorders>
          </w:tcPr>
          <w:p w14:paraId="3F3684FA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29984BC7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529FECC8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5C4B862D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58675E2A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109447BA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23907593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right w:val="single" w:sz="2" w:space="0" w:color="auto"/>
            </w:tcBorders>
          </w:tcPr>
          <w:p w14:paraId="77FB5B6B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12" w:space="0" w:color="auto"/>
            </w:tcBorders>
          </w:tcPr>
          <w:p w14:paraId="00EF21F8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</w:tcBorders>
          </w:tcPr>
          <w:p w14:paraId="70F6D193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47D2F43B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14:paraId="02F05C2C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</w:tcBorders>
          </w:tcPr>
          <w:p w14:paraId="5A0CA434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32043CC7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679C7F9F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79D8F516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133F56A3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7FEB789D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077F113B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</w:tcPr>
          <w:p w14:paraId="30C4B104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8" w:type="dxa"/>
            <w:gridSpan w:val="2"/>
            <w:tcBorders>
              <w:left w:val="single" w:sz="12" w:space="0" w:color="auto"/>
            </w:tcBorders>
          </w:tcPr>
          <w:p w14:paraId="04C7C338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</w:tcPr>
          <w:p w14:paraId="7E98E9DF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</w:tcPr>
          <w:p w14:paraId="4B51087F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14:paraId="7EBFCCF8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24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F274852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10E3FF1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AB7C555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12" w:space="0" w:color="auto"/>
            </w:tcBorders>
          </w:tcPr>
          <w:p w14:paraId="571A4457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5BC9E1D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</w:tcPr>
          <w:p w14:paraId="500A9693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413F6FA7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</w:tcPr>
          <w:p w14:paraId="39AB22E0" w14:textId="77777777" w:rsidR="00FB6A91" w:rsidRPr="000A1490" w:rsidRDefault="00FB6A91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1</w:t>
            </w:r>
          </w:p>
        </w:tc>
      </w:tr>
    </w:tbl>
    <w:p w14:paraId="45BEB8F3" w14:textId="77777777" w:rsidR="00F70027" w:rsidRDefault="00F70027" w:rsidP="00BE0083">
      <w:pPr>
        <w:tabs>
          <w:tab w:val="left" w:pos="3210"/>
        </w:tabs>
        <w:bidi w:val="0"/>
        <w:ind w:right="-426"/>
        <w:jc w:val="both"/>
        <w:rPr>
          <w:rtl/>
        </w:rPr>
      </w:pPr>
    </w:p>
    <w:p w14:paraId="40CA2389" w14:textId="77777777" w:rsidR="0008725D" w:rsidRDefault="0008725D" w:rsidP="00BE0083">
      <w:pPr>
        <w:tabs>
          <w:tab w:val="left" w:pos="3210"/>
        </w:tabs>
        <w:bidi w:val="0"/>
        <w:ind w:right="-426"/>
        <w:jc w:val="both"/>
        <w:rPr>
          <w:rtl/>
        </w:rPr>
      </w:pPr>
    </w:p>
    <w:tbl>
      <w:tblPr>
        <w:tblStyle w:val="TableGrid"/>
        <w:tblW w:w="110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718"/>
        <w:gridCol w:w="2042"/>
        <w:gridCol w:w="784"/>
        <w:gridCol w:w="844"/>
        <w:gridCol w:w="727"/>
        <w:gridCol w:w="838"/>
        <w:gridCol w:w="987"/>
        <w:gridCol w:w="3401"/>
      </w:tblGrid>
      <w:tr w:rsidR="0008725D" w:rsidRPr="0008725D" w14:paraId="14EA787E" w14:textId="77777777" w:rsidTr="00A6256C">
        <w:tc>
          <w:tcPr>
            <w:tcW w:w="715" w:type="dxa"/>
            <w:tcBorders>
              <w:bottom w:val="single" w:sz="4" w:space="0" w:color="auto"/>
            </w:tcBorders>
            <w:vAlign w:val="bottom"/>
          </w:tcPr>
          <w:p w14:paraId="25C20FC5" w14:textId="77777777" w:rsidR="0008725D" w:rsidRPr="00283B3A" w:rsidRDefault="00B615D8" w:rsidP="00F27078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3B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Requested service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14:paraId="20E3B99B" w14:textId="77777777" w:rsidR="006903C1" w:rsidRPr="0008725D" w:rsidRDefault="006903C1" w:rsidP="00F27078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 w:rsidRPr="0008725D">
              <w:rPr>
                <w:rFonts w:asciiTheme="majorBidi" w:hAnsiTheme="majorBidi" w:cstheme="majorBidi"/>
                <w:b/>
                <w:bCs/>
                <w:rtl/>
              </w:rPr>
              <w:t>#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14:paraId="5B543C42" w14:textId="77777777" w:rsidR="006903C1" w:rsidRPr="0008725D" w:rsidRDefault="00283B3A" w:rsidP="00F27078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Service type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14:paraId="49989EB8" w14:textId="77777777" w:rsidR="006903C1" w:rsidRPr="00283B3A" w:rsidRDefault="00283B3A" w:rsidP="00F27078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83B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Number </w:t>
            </w:r>
            <w:r w:rsidR="00AE0B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 w:rsidRPr="00283B3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units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14:paraId="7F0DE483" w14:textId="77777777" w:rsidR="006903C1" w:rsidRPr="00F27078" w:rsidRDefault="00F27078" w:rsidP="00F27078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2707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Price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 w:rsidRPr="00F2707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 unit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14:paraId="53047677" w14:textId="77777777" w:rsidR="006903C1" w:rsidRPr="00F27078" w:rsidRDefault="00F27078" w:rsidP="00F27078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2707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Total in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 w:rsidRPr="00F2707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NIS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bottom"/>
          </w:tcPr>
          <w:p w14:paraId="6D419D40" w14:textId="77777777" w:rsidR="006903C1" w:rsidRPr="00AE0BB2" w:rsidRDefault="00AE0BB2" w:rsidP="00F27078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E0B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Period in months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093AA148" w14:textId="77777777" w:rsidR="006903C1" w:rsidRPr="00AE0BB2" w:rsidRDefault="00AE0BB2" w:rsidP="00F27078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E0B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Automatic renewal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2949F28B" w14:textId="77777777" w:rsidR="006903C1" w:rsidRPr="0008725D" w:rsidRDefault="00AE0BB2" w:rsidP="00F27078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Notes</w:t>
            </w:r>
          </w:p>
        </w:tc>
      </w:tr>
      <w:tr w:rsidR="00941D5F" w:rsidRPr="0008725D" w14:paraId="37C1DADE" w14:textId="77777777" w:rsidTr="00B615D8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14:paraId="021D43E2" w14:textId="77777777" w:rsidR="00941D5F" w:rsidRPr="0008725D" w:rsidRDefault="0073133E" w:rsidP="003A03F6">
            <w:pPr>
              <w:tabs>
                <w:tab w:val="left" w:pos="3210"/>
              </w:tabs>
              <w:bidi w:val="0"/>
              <w:ind w:left="5135" w:right="-426"/>
              <w:jc w:val="center"/>
              <w:rPr>
                <w:rFonts w:asciiTheme="majorBidi" w:hAnsiTheme="majorBidi" w:cstheme="majorBidi"/>
                <w:rtl/>
              </w:rPr>
            </w:pPr>
            <w:proofErr w:type="gramStart"/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t>Work Stations</w:t>
            </w:r>
            <w:proofErr w:type="gramEnd"/>
          </w:p>
        </w:tc>
      </w:tr>
      <w:tr w:rsidR="0008725D" w:rsidRPr="0008725D" w14:paraId="6085FF38" w14:textId="77777777" w:rsidTr="00A6256C">
        <w:trPr>
          <w:trHeight w:val="283"/>
        </w:trPr>
        <w:tc>
          <w:tcPr>
            <w:tcW w:w="715" w:type="dxa"/>
            <w:vAlign w:val="center"/>
          </w:tcPr>
          <w:p w14:paraId="22F63F1C" w14:textId="77777777" w:rsidR="006903C1" w:rsidRPr="0008725D" w:rsidRDefault="006903C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5BDFD216" w14:textId="77777777" w:rsidR="006903C1" w:rsidRPr="0008725D" w:rsidRDefault="006903C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042" w:type="dxa"/>
            <w:vAlign w:val="center"/>
          </w:tcPr>
          <w:p w14:paraId="348B89AF" w14:textId="77777777" w:rsidR="006903C1" w:rsidRPr="0008725D" w:rsidRDefault="006903C1" w:rsidP="00BE0083">
            <w:pPr>
              <w:bidi w:val="0"/>
              <w:rPr>
                <w:rFonts w:asciiTheme="majorBidi" w:hAnsiTheme="majorBidi" w:cstheme="majorBidi"/>
                <w:color w:val="000000"/>
                <w:rtl/>
              </w:rPr>
            </w:pPr>
            <w:r w:rsidRPr="0008725D">
              <w:rPr>
                <w:rFonts w:asciiTheme="majorBidi" w:hAnsiTheme="majorBidi" w:cstheme="majorBidi"/>
                <w:color w:val="000000"/>
              </w:rPr>
              <w:t>BACKUP</w:t>
            </w:r>
          </w:p>
        </w:tc>
        <w:tc>
          <w:tcPr>
            <w:tcW w:w="784" w:type="dxa"/>
            <w:vAlign w:val="center"/>
          </w:tcPr>
          <w:p w14:paraId="682DC36E" w14:textId="77777777" w:rsidR="006903C1" w:rsidRPr="00A02A14" w:rsidRDefault="006903C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EAF5064" w14:textId="77777777" w:rsidR="006903C1" w:rsidRPr="00A02A14" w:rsidRDefault="00A02A14" w:rsidP="00BE0083">
            <w:pPr>
              <w:bidi w:val="0"/>
              <w:rPr>
                <w:rtl/>
              </w:rPr>
            </w:pPr>
            <w:r w:rsidRPr="00A02A14">
              <w:t>**</w:t>
            </w:r>
          </w:p>
        </w:tc>
        <w:tc>
          <w:tcPr>
            <w:tcW w:w="727" w:type="dxa"/>
            <w:vAlign w:val="center"/>
          </w:tcPr>
          <w:p w14:paraId="66ABE8B6" w14:textId="77777777" w:rsidR="006903C1" w:rsidRPr="00A02A14" w:rsidRDefault="006903C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6C0B8CE5" w14:textId="77777777" w:rsidR="006903C1" w:rsidRPr="0008725D" w:rsidRDefault="006903C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87" w:type="dxa"/>
            <w:vAlign w:val="center"/>
          </w:tcPr>
          <w:p w14:paraId="122913EC" w14:textId="77777777" w:rsidR="006903C1" w:rsidRPr="0008725D" w:rsidRDefault="00A6256C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4CEDF969" w14:textId="77777777" w:rsidR="006903C1" w:rsidRPr="00277ED3" w:rsidRDefault="00A6256C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7ED3">
              <w:rPr>
                <w:rFonts w:asciiTheme="majorBidi" w:hAnsiTheme="majorBidi" w:cstheme="majorBidi"/>
                <w:sz w:val="20"/>
                <w:szCs w:val="20"/>
              </w:rPr>
              <w:t xml:space="preserve">** Monthly </w:t>
            </w:r>
            <w:r w:rsidR="00277ED3" w:rsidRPr="00277ED3">
              <w:rPr>
                <w:rFonts w:asciiTheme="majorBidi" w:hAnsiTheme="majorBidi" w:cstheme="majorBidi"/>
                <w:sz w:val="20"/>
                <w:szCs w:val="20"/>
              </w:rPr>
              <w:t>charge depending on backup volume</w:t>
            </w:r>
          </w:p>
        </w:tc>
      </w:tr>
      <w:tr w:rsidR="00A6256C" w:rsidRPr="0008725D" w14:paraId="4F3329F9" w14:textId="77777777" w:rsidTr="00A6256C">
        <w:trPr>
          <w:trHeight w:val="283"/>
        </w:trPr>
        <w:tc>
          <w:tcPr>
            <w:tcW w:w="715" w:type="dxa"/>
            <w:vAlign w:val="center"/>
          </w:tcPr>
          <w:p w14:paraId="0F9CEB87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120447E7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2042" w:type="dxa"/>
            <w:vAlign w:val="center"/>
          </w:tcPr>
          <w:p w14:paraId="494722B0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Maintenance</w:t>
            </w:r>
          </w:p>
        </w:tc>
        <w:tc>
          <w:tcPr>
            <w:tcW w:w="784" w:type="dxa"/>
            <w:vAlign w:val="center"/>
          </w:tcPr>
          <w:p w14:paraId="490A9580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361627FE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1200</w:t>
            </w:r>
          </w:p>
        </w:tc>
        <w:tc>
          <w:tcPr>
            <w:tcW w:w="727" w:type="dxa"/>
            <w:vAlign w:val="center"/>
          </w:tcPr>
          <w:p w14:paraId="0B09029C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73B5CB26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87" w:type="dxa"/>
            <w:vAlign w:val="center"/>
          </w:tcPr>
          <w:p w14:paraId="203F5EA7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3A1EEB3C" w14:textId="77777777" w:rsidR="00A6256C" w:rsidRPr="0008725D" w:rsidRDefault="00277ED3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System support</w:t>
            </w:r>
          </w:p>
        </w:tc>
      </w:tr>
      <w:tr w:rsidR="00A6256C" w:rsidRPr="0008725D" w14:paraId="6F46ED7A" w14:textId="77777777" w:rsidTr="00A6256C">
        <w:trPr>
          <w:trHeight w:val="283"/>
        </w:trPr>
        <w:tc>
          <w:tcPr>
            <w:tcW w:w="715" w:type="dxa"/>
            <w:vAlign w:val="center"/>
          </w:tcPr>
          <w:p w14:paraId="78DE12BD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7A81E254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2042" w:type="dxa"/>
            <w:vAlign w:val="center"/>
          </w:tcPr>
          <w:p w14:paraId="63D4B284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proofErr w:type="spellStart"/>
            <w:r w:rsidRPr="0008725D">
              <w:rPr>
                <w:rFonts w:asciiTheme="majorBidi" w:hAnsiTheme="majorBidi" w:cstheme="majorBidi"/>
              </w:rPr>
              <w:t>Usr</w:t>
            </w:r>
            <w:proofErr w:type="spellEnd"/>
            <w:r w:rsidRPr="0008725D">
              <w:rPr>
                <w:rFonts w:asciiTheme="majorBidi" w:hAnsiTheme="majorBidi" w:cstheme="majorBidi"/>
              </w:rPr>
              <w:t>/Local</w:t>
            </w:r>
            <w:r>
              <w:rPr>
                <w:rFonts w:asciiTheme="majorBidi" w:hAnsiTheme="majorBidi" w:cstheme="majorBidi"/>
              </w:rPr>
              <w:t xml:space="preserve"> without Mathematica</w:t>
            </w:r>
          </w:p>
        </w:tc>
        <w:tc>
          <w:tcPr>
            <w:tcW w:w="784" w:type="dxa"/>
            <w:vAlign w:val="center"/>
          </w:tcPr>
          <w:p w14:paraId="71D1517C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062FF298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600</w:t>
            </w:r>
          </w:p>
        </w:tc>
        <w:tc>
          <w:tcPr>
            <w:tcW w:w="727" w:type="dxa"/>
            <w:vAlign w:val="center"/>
          </w:tcPr>
          <w:p w14:paraId="787A5E19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0978DDB8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87" w:type="dxa"/>
            <w:vAlign w:val="center"/>
          </w:tcPr>
          <w:p w14:paraId="7CDEA066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03BC70FB" w14:textId="77777777" w:rsidR="00A6256C" w:rsidRPr="00650B69" w:rsidRDefault="00650B69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50B69">
              <w:rPr>
                <w:rFonts w:asciiTheme="majorBidi" w:hAnsiTheme="majorBidi" w:cstheme="majorBidi"/>
                <w:sz w:val="20"/>
                <w:szCs w:val="20"/>
              </w:rPr>
              <w:t>Software package without Mathematics</w:t>
            </w:r>
          </w:p>
        </w:tc>
      </w:tr>
      <w:tr w:rsidR="00A6256C" w:rsidRPr="0008725D" w14:paraId="558CC19C" w14:textId="77777777" w:rsidTr="00A6256C">
        <w:trPr>
          <w:trHeight w:val="283"/>
        </w:trPr>
        <w:tc>
          <w:tcPr>
            <w:tcW w:w="715" w:type="dxa"/>
            <w:vAlign w:val="center"/>
          </w:tcPr>
          <w:p w14:paraId="0F11462D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24BDF2B5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3+73</w:t>
            </w:r>
          </w:p>
        </w:tc>
        <w:tc>
          <w:tcPr>
            <w:tcW w:w="2042" w:type="dxa"/>
            <w:vAlign w:val="center"/>
          </w:tcPr>
          <w:p w14:paraId="2614D2BC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Usr</w:t>
            </w:r>
            <w:proofErr w:type="spellEnd"/>
            <w:r>
              <w:rPr>
                <w:rFonts w:asciiTheme="majorBidi" w:hAnsiTheme="majorBidi" w:cstheme="majorBidi"/>
              </w:rPr>
              <w:t xml:space="preserve">/Local with </w:t>
            </w:r>
            <w:r>
              <w:rPr>
                <w:rFonts w:asciiTheme="majorBidi" w:hAnsiTheme="majorBidi" w:cstheme="majorBidi" w:hint="cs"/>
              </w:rPr>
              <w:t>M</w:t>
            </w:r>
            <w:r>
              <w:rPr>
                <w:rFonts w:asciiTheme="majorBidi" w:hAnsiTheme="majorBidi" w:cstheme="majorBidi"/>
              </w:rPr>
              <w:t>athematica</w:t>
            </w:r>
          </w:p>
        </w:tc>
        <w:tc>
          <w:tcPr>
            <w:tcW w:w="784" w:type="dxa"/>
            <w:vAlign w:val="center"/>
          </w:tcPr>
          <w:p w14:paraId="07E54CFE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02C765D3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1500</w:t>
            </w:r>
          </w:p>
        </w:tc>
        <w:tc>
          <w:tcPr>
            <w:tcW w:w="727" w:type="dxa"/>
            <w:vAlign w:val="center"/>
          </w:tcPr>
          <w:p w14:paraId="3699EFF3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4A96FBC5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87" w:type="dxa"/>
            <w:vAlign w:val="center"/>
          </w:tcPr>
          <w:p w14:paraId="1D4591C8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10F657A3" w14:textId="77777777" w:rsidR="00A6256C" w:rsidRPr="00E0603F" w:rsidRDefault="00B16EAE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sz w:val="19"/>
                <w:szCs w:val="19"/>
              </w:rPr>
            </w:pPr>
            <w:r w:rsidRPr="00E0603F">
              <w:rPr>
                <w:rFonts w:asciiTheme="majorBidi" w:hAnsiTheme="majorBidi" w:cstheme="majorBidi"/>
                <w:sz w:val="19"/>
                <w:szCs w:val="19"/>
              </w:rPr>
              <w:t>Software package including Mathematics</w:t>
            </w:r>
          </w:p>
        </w:tc>
      </w:tr>
      <w:tr w:rsidR="00A6256C" w:rsidRPr="0008725D" w14:paraId="5DF0C3FB" w14:textId="77777777" w:rsidTr="00A6256C">
        <w:trPr>
          <w:trHeight w:val="283"/>
        </w:trPr>
        <w:tc>
          <w:tcPr>
            <w:tcW w:w="715" w:type="dxa"/>
            <w:vAlign w:val="center"/>
          </w:tcPr>
          <w:p w14:paraId="13EC5CC2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6DAF4535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2042" w:type="dxa"/>
            <w:vAlign w:val="center"/>
          </w:tcPr>
          <w:p w14:paraId="77FEEE13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proofErr w:type="spellStart"/>
            <w:r w:rsidRPr="0008725D">
              <w:rPr>
                <w:rFonts w:asciiTheme="majorBidi" w:hAnsiTheme="majorBidi" w:cstheme="majorBidi"/>
              </w:rPr>
              <w:t>Redhat</w:t>
            </w:r>
            <w:proofErr w:type="spellEnd"/>
            <w:r w:rsidRPr="0008725D">
              <w:rPr>
                <w:rFonts w:asciiTheme="majorBidi" w:hAnsiTheme="majorBidi" w:cstheme="majorBidi"/>
              </w:rPr>
              <w:t xml:space="preserve"> Licenses</w:t>
            </w:r>
          </w:p>
        </w:tc>
        <w:tc>
          <w:tcPr>
            <w:tcW w:w="784" w:type="dxa"/>
            <w:vAlign w:val="center"/>
          </w:tcPr>
          <w:p w14:paraId="0A00376E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455B396C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280</w:t>
            </w:r>
          </w:p>
        </w:tc>
        <w:tc>
          <w:tcPr>
            <w:tcW w:w="727" w:type="dxa"/>
            <w:vAlign w:val="center"/>
          </w:tcPr>
          <w:p w14:paraId="57B6C27E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195048F2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87" w:type="dxa"/>
            <w:vAlign w:val="center"/>
          </w:tcPr>
          <w:p w14:paraId="380B3857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217D45F0" w14:textId="77777777" w:rsidR="00A6256C" w:rsidRPr="00E0603F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E0603F">
              <w:rPr>
                <w:rFonts w:asciiTheme="majorBidi" w:hAnsiTheme="majorBidi" w:cstheme="majorBidi"/>
                <w:sz w:val="22"/>
                <w:szCs w:val="22"/>
              </w:rPr>
              <w:t>Red Hat Enterprise 1 Year Support</w:t>
            </w:r>
          </w:p>
        </w:tc>
      </w:tr>
      <w:tr w:rsidR="00A6256C" w:rsidRPr="0008725D" w14:paraId="53CDD945" w14:textId="77777777" w:rsidTr="00A6256C">
        <w:trPr>
          <w:trHeight w:val="283"/>
        </w:trPr>
        <w:tc>
          <w:tcPr>
            <w:tcW w:w="715" w:type="dxa"/>
            <w:vAlign w:val="center"/>
          </w:tcPr>
          <w:p w14:paraId="789B4C12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78C25136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42" w:type="dxa"/>
            <w:vAlign w:val="center"/>
          </w:tcPr>
          <w:p w14:paraId="51B27C6D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Hosting</w:t>
            </w:r>
          </w:p>
        </w:tc>
        <w:tc>
          <w:tcPr>
            <w:tcW w:w="784" w:type="dxa"/>
            <w:vAlign w:val="center"/>
          </w:tcPr>
          <w:p w14:paraId="475C4C85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3AF06BE0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800</w:t>
            </w:r>
          </w:p>
        </w:tc>
        <w:tc>
          <w:tcPr>
            <w:tcW w:w="727" w:type="dxa"/>
            <w:vAlign w:val="center"/>
          </w:tcPr>
          <w:p w14:paraId="346736E2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76B15304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87" w:type="dxa"/>
            <w:vAlign w:val="center"/>
          </w:tcPr>
          <w:p w14:paraId="0BCAB545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7A98D26F" w14:textId="77777777" w:rsidR="00A6256C" w:rsidRPr="0008725D" w:rsidRDefault="00B16EAE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Computer storage – price per unit</w:t>
            </w:r>
          </w:p>
        </w:tc>
      </w:tr>
      <w:tr w:rsidR="00A6256C" w:rsidRPr="0008725D" w14:paraId="11F0B195" w14:textId="77777777" w:rsidTr="00A6256C">
        <w:tc>
          <w:tcPr>
            <w:tcW w:w="715" w:type="dxa"/>
            <w:vAlign w:val="center"/>
          </w:tcPr>
          <w:p w14:paraId="1B150A1B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11315FB7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042" w:type="dxa"/>
            <w:vAlign w:val="center"/>
          </w:tcPr>
          <w:p w14:paraId="2E31A1E9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Cluster</w:t>
            </w:r>
          </w:p>
        </w:tc>
        <w:tc>
          <w:tcPr>
            <w:tcW w:w="784" w:type="dxa"/>
            <w:vAlign w:val="center"/>
          </w:tcPr>
          <w:p w14:paraId="411D247D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60D95C5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727" w:type="dxa"/>
            <w:vAlign w:val="center"/>
          </w:tcPr>
          <w:p w14:paraId="22376F8C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43BF248D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87" w:type="dxa"/>
            <w:vAlign w:val="center"/>
          </w:tcPr>
          <w:p w14:paraId="16EA1522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2D398003" w14:textId="77777777" w:rsidR="00A6256C" w:rsidRPr="0008725D" w:rsidRDefault="006E6C54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Charge</w:t>
            </w:r>
            <w:r w:rsidR="00E0603F">
              <w:rPr>
                <w:rFonts w:asciiTheme="majorBidi" w:hAnsiTheme="majorBidi" w:cstheme="majorBidi"/>
              </w:rPr>
              <w:t xml:space="preserve"> </w:t>
            </w:r>
            <w:r w:rsidR="000A588A">
              <w:rPr>
                <w:rFonts w:asciiTheme="majorBidi" w:hAnsiTheme="majorBidi" w:cstheme="majorBidi"/>
              </w:rPr>
              <w:t>by n stations</w:t>
            </w:r>
          </w:p>
        </w:tc>
      </w:tr>
      <w:tr w:rsidR="00A6256C" w:rsidRPr="0008725D" w14:paraId="36075B37" w14:textId="77777777" w:rsidTr="00A6256C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9D96756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45E2FA7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2C56D23E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1G Fast Ethernet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19CC4D52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4DBF107D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35E8731D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3194E1FF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37AED1E6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48B72B5D" w14:textId="77777777" w:rsidR="00A6256C" w:rsidRPr="0008725D" w:rsidRDefault="006E6C54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Fast communication</w:t>
            </w:r>
          </w:p>
        </w:tc>
      </w:tr>
      <w:tr w:rsidR="00A6256C" w:rsidRPr="0008725D" w14:paraId="2E02FFEF" w14:textId="77777777" w:rsidTr="00A6256C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3430AF2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E07C812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1B93326F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Power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</w:rPr>
              <w:t>C</w:t>
            </w:r>
            <w:r>
              <w:rPr>
                <w:rFonts w:asciiTheme="majorBidi" w:hAnsiTheme="majorBidi" w:cstheme="majorBidi"/>
              </w:rPr>
              <w:t>luster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79028245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704C88E0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2774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432BE44C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05E2193F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4DEF2D00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6B9E2BCB" w14:textId="77777777" w:rsidR="00A6256C" w:rsidRPr="00BA0704" w:rsidRDefault="00CD65B7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sz w:val="22"/>
                <w:szCs w:val="22"/>
              </w:rPr>
            </w:pPr>
            <w:r w:rsidRPr="00BA0704">
              <w:rPr>
                <w:rFonts w:asciiTheme="majorBidi" w:hAnsiTheme="majorBidi" w:cstheme="majorBidi"/>
                <w:sz w:val="22"/>
                <w:szCs w:val="22"/>
              </w:rPr>
              <w:t xml:space="preserve">Scientific </w:t>
            </w:r>
            <w:r w:rsidR="00891423" w:rsidRPr="00BA0704">
              <w:rPr>
                <w:rFonts w:asciiTheme="majorBidi" w:hAnsiTheme="majorBidi" w:cstheme="majorBidi"/>
                <w:sz w:val="22"/>
                <w:szCs w:val="22"/>
              </w:rPr>
              <w:t xml:space="preserve">computing </w:t>
            </w:r>
            <w:r w:rsidR="00BA0704" w:rsidRPr="00BA0704">
              <w:rPr>
                <w:rFonts w:asciiTheme="majorBidi" w:hAnsiTheme="majorBidi" w:cstheme="majorBidi"/>
                <w:sz w:val="22"/>
                <w:szCs w:val="22"/>
              </w:rPr>
              <w:t>power HPC cluster services</w:t>
            </w:r>
          </w:p>
        </w:tc>
      </w:tr>
      <w:tr w:rsidR="00F40351" w:rsidRPr="0008725D" w14:paraId="4D2BBEBD" w14:textId="77777777" w:rsidTr="00B615D8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14:paraId="442150F6" w14:textId="77777777" w:rsidR="00F40351" w:rsidRPr="0008725D" w:rsidRDefault="00F40351" w:rsidP="003A03F6">
            <w:pPr>
              <w:tabs>
                <w:tab w:val="left" w:pos="3210"/>
              </w:tabs>
              <w:bidi w:val="0"/>
              <w:ind w:left="7545"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color w:val="A6A6A6" w:themeColor="background1" w:themeShade="A6"/>
              </w:rPr>
              <w:t>Microsoft Environment</w:t>
            </w:r>
          </w:p>
        </w:tc>
      </w:tr>
      <w:tr w:rsidR="00F40351" w:rsidRPr="0008725D" w14:paraId="6E7D04E1" w14:textId="77777777" w:rsidTr="00A6256C">
        <w:tc>
          <w:tcPr>
            <w:tcW w:w="715" w:type="dxa"/>
            <w:vAlign w:val="center"/>
          </w:tcPr>
          <w:p w14:paraId="22413C8B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3BBC58D8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042" w:type="dxa"/>
            <w:vAlign w:val="center"/>
          </w:tcPr>
          <w:p w14:paraId="43A920B9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Web </w:t>
            </w:r>
            <w:r w:rsidRPr="0008725D">
              <w:rPr>
                <w:rFonts w:asciiTheme="majorBidi" w:hAnsiTheme="majorBidi" w:cstheme="majorBidi"/>
              </w:rPr>
              <w:t>integration</w:t>
            </w:r>
          </w:p>
        </w:tc>
        <w:tc>
          <w:tcPr>
            <w:tcW w:w="784" w:type="dxa"/>
            <w:vAlign w:val="center"/>
          </w:tcPr>
          <w:p w14:paraId="4A593345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B10C4A4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350</w:t>
            </w:r>
          </w:p>
        </w:tc>
        <w:tc>
          <w:tcPr>
            <w:tcW w:w="727" w:type="dxa"/>
            <w:vAlign w:val="center"/>
          </w:tcPr>
          <w:p w14:paraId="2D54BAF8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26958B72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87" w:type="dxa"/>
            <w:vAlign w:val="center"/>
          </w:tcPr>
          <w:p w14:paraId="5213559A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401" w:type="dxa"/>
            <w:vAlign w:val="center"/>
          </w:tcPr>
          <w:p w14:paraId="4AC7CFD5" w14:textId="77777777" w:rsidR="00F40351" w:rsidRPr="0008725D" w:rsidRDefault="00BA0704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Implementation and licenses</w:t>
            </w:r>
          </w:p>
        </w:tc>
      </w:tr>
      <w:tr w:rsidR="00F40351" w:rsidRPr="0008725D" w14:paraId="263149D3" w14:textId="77777777" w:rsidTr="00A6256C">
        <w:tc>
          <w:tcPr>
            <w:tcW w:w="715" w:type="dxa"/>
            <w:vAlign w:val="center"/>
          </w:tcPr>
          <w:p w14:paraId="4D311829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6F78B070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042" w:type="dxa"/>
            <w:vAlign w:val="center"/>
          </w:tcPr>
          <w:p w14:paraId="0415A6D6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1GB &amp; </w:t>
            </w:r>
            <w:r w:rsidRPr="0008725D">
              <w:rPr>
                <w:rFonts w:asciiTheme="majorBidi" w:hAnsiTheme="majorBidi" w:cstheme="majorBidi"/>
              </w:rPr>
              <w:t>Maintenance</w:t>
            </w:r>
          </w:p>
        </w:tc>
        <w:tc>
          <w:tcPr>
            <w:tcW w:w="784" w:type="dxa"/>
            <w:vAlign w:val="center"/>
          </w:tcPr>
          <w:p w14:paraId="4DAE13D1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2A3B1BFC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727" w:type="dxa"/>
            <w:vAlign w:val="center"/>
          </w:tcPr>
          <w:p w14:paraId="38AD4AF8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6B21DD50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87" w:type="dxa"/>
            <w:vAlign w:val="center"/>
          </w:tcPr>
          <w:p w14:paraId="0D34425F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401" w:type="dxa"/>
            <w:vAlign w:val="center"/>
          </w:tcPr>
          <w:p w14:paraId="28E2F72D" w14:textId="77777777" w:rsidR="00F40351" w:rsidRPr="0008725D" w:rsidRDefault="00535F63" w:rsidP="0060227A">
            <w:pPr>
              <w:tabs>
                <w:tab w:val="left" w:pos="3210"/>
              </w:tabs>
              <w:bidi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And a</w:t>
            </w:r>
            <w:r w:rsidR="006E0C7B">
              <w:rPr>
                <w:rFonts w:asciiTheme="majorBidi" w:hAnsiTheme="majorBidi" w:cstheme="majorBidi"/>
              </w:rPr>
              <w:t>nnual maintenance 1GB (minimum 2BG)</w:t>
            </w:r>
          </w:p>
        </w:tc>
      </w:tr>
      <w:tr w:rsidR="00535F63" w:rsidRPr="0008725D" w14:paraId="694283C1" w14:textId="77777777" w:rsidTr="00A6256C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4BE9DA46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567993A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526E3231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SQL </w:t>
            </w:r>
            <w:r w:rsidRPr="0008725D">
              <w:rPr>
                <w:rFonts w:asciiTheme="majorBidi" w:hAnsiTheme="majorBidi" w:cstheme="majorBidi"/>
              </w:rPr>
              <w:t>integration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8885FC2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52CE8D23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590954A0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560060F4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79460E2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42559BB0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Implementation and licenses</w:t>
            </w:r>
          </w:p>
        </w:tc>
      </w:tr>
      <w:tr w:rsidR="00535F63" w:rsidRPr="0008725D" w14:paraId="53C067F0" w14:textId="77777777" w:rsidTr="00A6256C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7C574A1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2D182572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126161E8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1GB &amp; </w:t>
            </w:r>
            <w:r w:rsidRPr="0008725D">
              <w:rPr>
                <w:rFonts w:asciiTheme="majorBidi" w:hAnsiTheme="majorBidi" w:cstheme="majorBidi"/>
              </w:rPr>
              <w:t>Maintenance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CF5AC71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37E53681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6F68C954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22008CE2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0A298D33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771AA1DC" w14:textId="77777777" w:rsidR="00535F63" w:rsidRPr="0008725D" w:rsidRDefault="00535F63" w:rsidP="00535F6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And annual maintenance 1GB (minimum 2BG)</w:t>
            </w:r>
          </w:p>
        </w:tc>
      </w:tr>
      <w:tr w:rsidR="00F40351" w:rsidRPr="0008725D" w14:paraId="60E3361C" w14:textId="77777777" w:rsidTr="00B615D8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14:paraId="17603523" w14:textId="77777777" w:rsidR="00F40351" w:rsidRPr="0008725D" w:rsidRDefault="00F40351" w:rsidP="003A03F6">
            <w:pPr>
              <w:tabs>
                <w:tab w:val="left" w:pos="3210"/>
              </w:tabs>
              <w:bidi w:val="0"/>
              <w:ind w:left="7545" w:right="-426"/>
              <w:rPr>
                <w:rFonts w:asciiTheme="majorBidi" w:hAnsiTheme="majorBidi" w:cstheme="majorBidi"/>
                <w:rtl/>
              </w:rPr>
            </w:pPr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t>Information Security</w:t>
            </w:r>
          </w:p>
        </w:tc>
      </w:tr>
      <w:tr w:rsidR="00A6256C" w:rsidRPr="0008725D" w14:paraId="28555C2D" w14:textId="77777777" w:rsidTr="00A6256C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79FCB6F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84C0D16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389EBB77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SSL Certificate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C8AA018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2D2C86B8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800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20391E0F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4A42D76D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014F505C" w14:textId="77777777" w:rsidR="00A6256C" w:rsidRPr="0008725D" w:rsidRDefault="00A6256C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5ACA9224" w14:textId="77777777" w:rsidR="00A6256C" w:rsidRPr="0008725D" w:rsidRDefault="00535F63" w:rsidP="00A6256C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SSL certification</w:t>
            </w:r>
          </w:p>
        </w:tc>
      </w:tr>
      <w:tr w:rsidR="00F40351" w:rsidRPr="0008725D" w14:paraId="2C5D6680" w14:textId="77777777" w:rsidTr="00B615D8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14:paraId="6DBDFB45" w14:textId="77777777" w:rsidR="00F40351" w:rsidRPr="0008725D" w:rsidRDefault="00F40351" w:rsidP="003A03F6">
            <w:pPr>
              <w:tabs>
                <w:tab w:val="left" w:pos="3210"/>
              </w:tabs>
              <w:bidi w:val="0"/>
              <w:ind w:left="7545" w:right="-426"/>
              <w:rPr>
                <w:rFonts w:asciiTheme="majorBidi" w:hAnsiTheme="majorBidi" w:cstheme="majorBidi"/>
                <w:rtl/>
              </w:rPr>
            </w:pPr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t>Microsoft and Desktop Services</w:t>
            </w:r>
          </w:p>
        </w:tc>
      </w:tr>
      <w:tr w:rsidR="00F40351" w:rsidRPr="0008725D" w14:paraId="183B3E03" w14:textId="77777777" w:rsidTr="00A6256C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16320DA6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19426848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23A756DE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PC Maintenance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5BC4BC7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3B3F5ED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29EE3667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32A9D4D3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38568077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698B1897" w14:textId="77777777" w:rsidR="00F40351" w:rsidRPr="0008725D" w:rsidRDefault="00250F45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Charge per work hour</w:t>
            </w:r>
          </w:p>
        </w:tc>
      </w:tr>
      <w:tr w:rsidR="00F40351" w:rsidRPr="0008725D" w14:paraId="69133A1F" w14:textId="77777777" w:rsidTr="00B615D8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14:paraId="33C6B4CF" w14:textId="77777777" w:rsidR="00F40351" w:rsidRPr="0008725D" w:rsidRDefault="00F40351" w:rsidP="003A03F6">
            <w:pPr>
              <w:tabs>
                <w:tab w:val="left" w:pos="3210"/>
              </w:tabs>
              <w:bidi w:val="0"/>
              <w:ind w:left="7545" w:right="-426"/>
              <w:rPr>
                <w:rFonts w:asciiTheme="majorBidi" w:hAnsiTheme="majorBidi" w:cstheme="majorBidi"/>
                <w:rtl/>
              </w:rPr>
            </w:pPr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lastRenderedPageBreak/>
              <w:t>Microsoft and Desktop Services</w:t>
            </w:r>
          </w:p>
        </w:tc>
      </w:tr>
      <w:tr w:rsidR="00F4505E" w:rsidRPr="0008725D" w14:paraId="4BE0247C" w14:textId="77777777" w:rsidTr="00A6256C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21A997B2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22D58BE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  <w:rtl/>
              </w:rPr>
              <w:t>47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20B212AB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VDI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A82F2F4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3CAF5A66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350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2E2BDA24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635C5DCF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987BA05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16F83A45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Virtual desktop infrastructure</w:t>
            </w:r>
          </w:p>
        </w:tc>
      </w:tr>
      <w:tr w:rsidR="00F40351" w:rsidRPr="0008725D" w14:paraId="09BA6D6D" w14:textId="77777777" w:rsidTr="00B615D8">
        <w:tc>
          <w:tcPr>
            <w:tcW w:w="11056" w:type="dxa"/>
            <w:gridSpan w:val="9"/>
            <w:tcBorders>
              <w:left w:val="nil"/>
              <w:right w:val="nil"/>
            </w:tcBorders>
            <w:vAlign w:val="center"/>
          </w:tcPr>
          <w:p w14:paraId="70E48475" w14:textId="77777777" w:rsidR="00F40351" w:rsidRPr="000209F0" w:rsidRDefault="00F40351" w:rsidP="003A03F6">
            <w:pPr>
              <w:tabs>
                <w:tab w:val="left" w:pos="3210"/>
              </w:tabs>
              <w:bidi w:val="0"/>
              <w:ind w:left="7545" w:right="-426"/>
              <w:rPr>
                <w:rFonts w:asciiTheme="majorBidi" w:hAnsiTheme="majorBidi" w:cstheme="majorBidi"/>
                <w:color w:val="A6A6A6" w:themeColor="background1" w:themeShade="A6"/>
                <w:rtl/>
              </w:rPr>
            </w:pPr>
            <w:r w:rsidRPr="000209F0">
              <w:rPr>
                <w:rFonts w:asciiTheme="majorBidi" w:hAnsiTheme="majorBidi" w:cstheme="majorBidi"/>
                <w:color w:val="A6A6A6" w:themeColor="background1" w:themeShade="A6"/>
              </w:rPr>
              <w:t>Microsoft and Desktop Services</w:t>
            </w:r>
          </w:p>
        </w:tc>
      </w:tr>
      <w:tr w:rsidR="00F4505E" w:rsidRPr="0008725D" w14:paraId="33E91F4C" w14:textId="77777777" w:rsidTr="00A6256C">
        <w:tc>
          <w:tcPr>
            <w:tcW w:w="715" w:type="dxa"/>
            <w:vAlign w:val="center"/>
          </w:tcPr>
          <w:p w14:paraId="500497E2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5B439629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60</w:t>
            </w:r>
          </w:p>
        </w:tc>
        <w:tc>
          <w:tcPr>
            <w:tcW w:w="2042" w:type="dxa"/>
            <w:vAlign w:val="center"/>
          </w:tcPr>
          <w:p w14:paraId="4AE493A9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</w:t>
            </w:r>
            <w:r w:rsidRPr="0008725D">
              <w:rPr>
                <w:rFonts w:asciiTheme="majorBidi" w:hAnsiTheme="majorBidi" w:cstheme="majorBidi"/>
                <w:rtl/>
              </w:rPr>
              <w:t xml:space="preserve"> </w:t>
            </w:r>
            <w:r w:rsidRPr="0008725D">
              <w:rPr>
                <w:rFonts w:asciiTheme="majorBidi" w:hAnsiTheme="majorBidi" w:cstheme="majorBidi"/>
              </w:rPr>
              <w:t>base</w:t>
            </w:r>
          </w:p>
        </w:tc>
        <w:tc>
          <w:tcPr>
            <w:tcW w:w="784" w:type="dxa"/>
            <w:vAlign w:val="center"/>
          </w:tcPr>
          <w:p w14:paraId="3E01A265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5FBFDB06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1100</w:t>
            </w:r>
          </w:p>
        </w:tc>
        <w:tc>
          <w:tcPr>
            <w:tcW w:w="727" w:type="dxa"/>
            <w:vAlign w:val="center"/>
          </w:tcPr>
          <w:p w14:paraId="5E426951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34CF3719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87" w:type="dxa"/>
            <w:vAlign w:val="center"/>
          </w:tcPr>
          <w:p w14:paraId="0C81786D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5DF5A5DE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 w:rsidRPr="0008725D">
              <w:rPr>
                <w:rFonts w:asciiTheme="majorBidi" w:hAnsiTheme="majorBidi" w:cstheme="majorBidi"/>
              </w:rPr>
              <w:t>1 vCPU, 1GB Ram, 80 GB HD</w:t>
            </w:r>
          </w:p>
        </w:tc>
      </w:tr>
      <w:tr w:rsidR="00F40351" w:rsidRPr="0008725D" w14:paraId="3D78A867" w14:textId="77777777" w:rsidTr="00A6256C">
        <w:tc>
          <w:tcPr>
            <w:tcW w:w="715" w:type="dxa"/>
            <w:vAlign w:val="center"/>
          </w:tcPr>
          <w:p w14:paraId="116284CC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0B8D45F4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61</w:t>
            </w:r>
          </w:p>
        </w:tc>
        <w:tc>
          <w:tcPr>
            <w:tcW w:w="2042" w:type="dxa"/>
            <w:vAlign w:val="center"/>
          </w:tcPr>
          <w:p w14:paraId="45C14BD3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</w:t>
            </w:r>
            <w:r w:rsidRPr="0008725D">
              <w:rPr>
                <w:rFonts w:asciiTheme="majorBidi" w:hAnsiTheme="majorBidi" w:cstheme="majorBidi"/>
                <w:rtl/>
              </w:rPr>
              <w:t xml:space="preserve"> </w:t>
            </w:r>
            <w:r w:rsidRPr="0008725D">
              <w:rPr>
                <w:rFonts w:asciiTheme="majorBidi" w:hAnsiTheme="majorBidi" w:cstheme="majorBidi"/>
              </w:rPr>
              <w:t>integration</w:t>
            </w:r>
          </w:p>
        </w:tc>
        <w:tc>
          <w:tcPr>
            <w:tcW w:w="784" w:type="dxa"/>
            <w:vAlign w:val="center"/>
          </w:tcPr>
          <w:p w14:paraId="2386C19C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03BE3CFE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400</w:t>
            </w:r>
          </w:p>
        </w:tc>
        <w:tc>
          <w:tcPr>
            <w:tcW w:w="727" w:type="dxa"/>
            <w:vAlign w:val="center"/>
          </w:tcPr>
          <w:p w14:paraId="34367C0B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29418C70" w14:textId="77777777" w:rsidR="00F40351" w:rsidRPr="0008725D" w:rsidRDefault="00F40351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987" w:type="dxa"/>
            <w:vAlign w:val="center"/>
          </w:tcPr>
          <w:p w14:paraId="52B56161" w14:textId="77777777" w:rsidR="00F40351" w:rsidRPr="0008725D" w:rsidRDefault="00F4505E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One time</w:t>
            </w:r>
          </w:p>
        </w:tc>
        <w:tc>
          <w:tcPr>
            <w:tcW w:w="3401" w:type="dxa"/>
            <w:vAlign w:val="center"/>
          </w:tcPr>
          <w:p w14:paraId="1365A507" w14:textId="77777777" w:rsidR="00F40351" w:rsidRPr="0008725D" w:rsidRDefault="00F4505E" w:rsidP="00BE0083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When opening a new station</w:t>
            </w:r>
          </w:p>
        </w:tc>
      </w:tr>
      <w:tr w:rsidR="00F4505E" w:rsidRPr="0008725D" w14:paraId="3EFFD0C1" w14:textId="77777777" w:rsidTr="00A6256C">
        <w:tc>
          <w:tcPr>
            <w:tcW w:w="715" w:type="dxa"/>
            <w:vAlign w:val="center"/>
          </w:tcPr>
          <w:p w14:paraId="58E14D5C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5661A95F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62</w:t>
            </w:r>
          </w:p>
        </w:tc>
        <w:tc>
          <w:tcPr>
            <w:tcW w:w="2042" w:type="dxa"/>
            <w:vAlign w:val="center"/>
          </w:tcPr>
          <w:p w14:paraId="7BAB9160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 Microsoft OS</w:t>
            </w:r>
          </w:p>
        </w:tc>
        <w:tc>
          <w:tcPr>
            <w:tcW w:w="784" w:type="dxa"/>
            <w:vAlign w:val="center"/>
          </w:tcPr>
          <w:p w14:paraId="7FF51757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788D7464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727" w:type="dxa"/>
            <w:vAlign w:val="center"/>
          </w:tcPr>
          <w:p w14:paraId="65B7100B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3AEF6F9B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87" w:type="dxa"/>
            <w:vAlign w:val="center"/>
          </w:tcPr>
          <w:p w14:paraId="0E995F95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2CF49B8A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Microsoft </w:t>
            </w:r>
            <w:r w:rsidR="00163375">
              <w:rPr>
                <w:rFonts w:asciiTheme="majorBidi" w:hAnsiTheme="majorBidi" w:cstheme="majorBidi"/>
              </w:rPr>
              <w:t>operation system</w:t>
            </w:r>
          </w:p>
        </w:tc>
      </w:tr>
      <w:tr w:rsidR="00F4505E" w:rsidRPr="0008725D" w14:paraId="7E38BA57" w14:textId="77777777" w:rsidTr="00A6256C">
        <w:tc>
          <w:tcPr>
            <w:tcW w:w="715" w:type="dxa"/>
            <w:vAlign w:val="center"/>
          </w:tcPr>
          <w:p w14:paraId="76F84ADC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2E5CD674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63</w:t>
            </w:r>
          </w:p>
        </w:tc>
        <w:tc>
          <w:tcPr>
            <w:tcW w:w="2042" w:type="dxa"/>
            <w:vAlign w:val="center"/>
          </w:tcPr>
          <w:p w14:paraId="3A9BF5C9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 vCPU</w:t>
            </w:r>
          </w:p>
        </w:tc>
        <w:tc>
          <w:tcPr>
            <w:tcW w:w="784" w:type="dxa"/>
            <w:vAlign w:val="center"/>
          </w:tcPr>
          <w:p w14:paraId="0C30EB1A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4BB7F812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727" w:type="dxa"/>
            <w:vAlign w:val="center"/>
          </w:tcPr>
          <w:p w14:paraId="6BB4AA25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0CF044F5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87" w:type="dxa"/>
            <w:vAlign w:val="center"/>
          </w:tcPr>
          <w:p w14:paraId="789213B0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170A38FB" w14:textId="77777777" w:rsidR="00F4505E" w:rsidRPr="0008725D" w:rsidRDefault="00163375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Additional </w:t>
            </w:r>
            <w:r w:rsidR="00CB65A7">
              <w:rPr>
                <w:rFonts w:asciiTheme="majorBidi" w:hAnsiTheme="majorBidi" w:cstheme="majorBidi"/>
              </w:rPr>
              <w:t>processor/</w:t>
            </w:r>
            <w:r w:rsidR="00DF0743">
              <w:rPr>
                <w:rFonts w:asciiTheme="majorBidi" w:hAnsiTheme="majorBidi" w:cstheme="majorBidi"/>
              </w:rPr>
              <w:t>core</w:t>
            </w:r>
          </w:p>
        </w:tc>
      </w:tr>
      <w:tr w:rsidR="00F4505E" w:rsidRPr="0008725D" w14:paraId="3160BC33" w14:textId="77777777" w:rsidTr="00A6256C">
        <w:tc>
          <w:tcPr>
            <w:tcW w:w="715" w:type="dxa"/>
            <w:vAlign w:val="center"/>
          </w:tcPr>
          <w:p w14:paraId="61518E8B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  <w:vAlign w:val="center"/>
          </w:tcPr>
          <w:p w14:paraId="10D65CEA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64</w:t>
            </w:r>
          </w:p>
        </w:tc>
        <w:tc>
          <w:tcPr>
            <w:tcW w:w="2042" w:type="dxa"/>
            <w:vAlign w:val="center"/>
          </w:tcPr>
          <w:p w14:paraId="0AB73E80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VM 1GB Ram</w:t>
            </w:r>
          </w:p>
        </w:tc>
        <w:tc>
          <w:tcPr>
            <w:tcW w:w="784" w:type="dxa"/>
            <w:vAlign w:val="center"/>
          </w:tcPr>
          <w:p w14:paraId="32E55E89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44" w:type="dxa"/>
            <w:vAlign w:val="center"/>
          </w:tcPr>
          <w:p w14:paraId="246883CA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</w:rPr>
              <w:t>240</w:t>
            </w:r>
          </w:p>
        </w:tc>
        <w:tc>
          <w:tcPr>
            <w:tcW w:w="727" w:type="dxa"/>
            <w:vAlign w:val="center"/>
          </w:tcPr>
          <w:p w14:paraId="5894A3F0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38" w:type="dxa"/>
            <w:vAlign w:val="center"/>
          </w:tcPr>
          <w:p w14:paraId="596219EF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</w:rPr>
            </w:pPr>
            <w:r w:rsidRPr="0008725D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987" w:type="dxa"/>
            <w:vAlign w:val="center"/>
          </w:tcPr>
          <w:p w14:paraId="2389C74F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  <w:tc>
          <w:tcPr>
            <w:tcW w:w="3401" w:type="dxa"/>
            <w:vAlign w:val="center"/>
          </w:tcPr>
          <w:p w14:paraId="77AFE13C" w14:textId="77777777" w:rsidR="00F4505E" w:rsidRPr="0008725D" w:rsidRDefault="00F4505E" w:rsidP="00F4505E">
            <w:pPr>
              <w:tabs>
                <w:tab w:val="left" w:pos="3210"/>
              </w:tabs>
              <w:bidi w:val="0"/>
              <w:ind w:right="-426"/>
              <w:rPr>
                <w:rFonts w:asciiTheme="majorBidi" w:hAnsiTheme="majorBidi" w:cstheme="majorBidi"/>
                <w:rtl/>
              </w:rPr>
            </w:pPr>
          </w:p>
        </w:tc>
      </w:tr>
    </w:tbl>
    <w:p w14:paraId="6720BEAD" w14:textId="77777777" w:rsidR="00F70027" w:rsidRDefault="00F70027" w:rsidP="00BE0083">
      <w:pPr>
        <w:tabs>
          <w:tab w:val="left" w:pos="3210"/>
        </w:tabs>
        <w:bidi w:val="0"/>
        <w:ind w:right="-426"/>
        <w:jc w:val="both"/>
        <w:rPr>
          <w:rtl/>
        </w:rPr>
      </w:pPr>
    </w:p>
    <w:p w14:paraId="6E3FDDFE" w14:textId="77777777" w:rsidR="00FD6769" w:rsidRDefault="00DF0743" w:rsidP="00BE0083">
      <w:pPr>
        <w:tabs>
          <w:tab w:val="left" w:pos="3210"/>
        </w:tabs>
        <w:bidi w:val="0"/>
        <w:ind w:right="-426"/>
        <w:jc w:val="both"/>
      </w:pPr>
      <w:r>
        <w:t xml:space="preserve">* </w:t>
      </w:r>
      <w:r w:rsidR="00F16C10">
        <w:t xml:space="preserve">   </w:t>
      </w:r>
      <w:r w:rsidR="001765C2">
        <w:t xml:space="preserve"> </w:t>
      </w:r>
      <w:r w:rsidR="0070189C">
        <w:t>Non-optional field</w:t>
      </w:r>
    </w:p>
    <w:p w14:paraId="23344FBD" w14:textId="77777777" w:rsidR="00FD6769" w:rsidRPr="006872C9" w:rsidRDefault="0070189C" w:rsidP="00BE0083">
      <w:pPr>
        <w:tabs>
          <w:tab w:val="left" w:pos="3210"/>
        </w:tabs>
        <w:bidi w:val="0"/>
        <w:ind w:right="-426"/>
        <w:jc w:val="both"/>
        <w:outlineLvl w:val="0"/>
        <w:rPr>
          <w:rtl/>
        </w:rPr>
      </w:pPr>
      <w:r>
        <w:t xml:space="preserve">** </w:t>
      </w:r>
      <w:r w:rsidR="004530CC">
        <w:t xml:space="preserve"> </w:t>
      </w:r>
      <w:r w:rsidR="004530CC" w:rsidRPr="006872C9">
        <w:rPr>
          <w:rtl/>
        </w:rPr>
        <w:t xml:space="preserve"> </w:t>
      </w:r>
      <w:r w:rsidR="001765C2">
        <w:t xml:space="preserve">Charing policy for </w:t>
      </w:r>
      <w:r w:rsidR="009B3B6E">
        <w:t xml:space="preserve">backup services </w:t>
      </w:r>
      <w:hyperlink r:id="rId6" w:history="1">
        <w:r w:rsidR="009B3B6E" w:rsidRPr="00395307">
          <w:rPr>
            <w:rStyle w:val="Hyperlink"/>
          </w:rPr>
          <w:t>https://computing.tau.ac.il/infrastructure_backup</w:t>
        </w:r>
      </w:hyperlink>
      <w:r w:rsidR="004530CC">
        <w:t xml:space="preserve"> </w:t>
      </w:r>
    </w:p>
    <w:p w14:paraId="28E3BFE2" w14:textId="77777777" w:rsidR="00FD6769" w:rsidRDefault="00FD6769" w:rsidP="00BE0083">
      <w:pPr>
        <w:tabs>
          <w:tab w:val="left" w:pos="3210"/>
        </w:tabs>
        <w:bidi w:val="0"/>
        <w:ind w:right="-426"/>
        <w:jc w:val="both"/>
        <w:outlineLvl w:val="0"/>
        <w:rPr>
          <w:rtl/>
        </w:rPr>
      </w:pPr>
      <w:r>
        <w:rPr>
          <w:rFonts w:hint="cs"/>
          <w:rtl/>
        </w:rPr>
        <w:t xml:space="preserve">     </w:t>
      </w:r>
      <w:r w:rsidR="00073638">
        <w:t xml:space="preserve">  </w:t>
      </w:r>
      <w:r w:rsidR="009B3B6E">
        <w:t xml:space="preserve">Computing </w:t>
      </w:r>
      <w:r w:rsidR="00770E8A">
        <w:t xml:space="preserve">branch </w:t>
      </w:r>
      <w:r w:rsidR="00A4513F">
        <w:t xml:space="preserve">services </w:t>
      </w:r>
      <w:r w:rsidR="006C632C">
        <w:t xml:space="preserve">pricelist </w:t>
      </w:r>
      <w:hyperlink r:id="rId7" w:history="1">
        <w:r w:rsidR="004530CC" w:rsidRPr="0083542C">
          <w:rPr>
            <w:rStyle w:val="Hyperlink"/>
          </w:rPr>
          <w:t>https://computing.tau.ac.il/services_main</w:t>
        </w:r>
      </w:hyperlink>
      <w:r w:rsidR="004530CC">
        <w:t xml:space="preserve"> </w:t>
      </w:r>
    </w:p>
    <w:p w14:paraId="4444F9BF" w14:textId="77777777" w:rsidR="00024A7C" w:rsidRPr="00FD6769" w:rsidRDefault="00024A7C" w:rsidP="00BE0083">
      <w:pPr>
        <w:bidi w:val="0"/>
      </w:pPr>
    </w:p>
    <w:sectPr w:rsidR="00024A7C" w:rsidRPr="00FD6769" w:rsidSect="00365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6339" w14:textId="77777777" w:rsidR="00B741FD" w:rsidRDefault="00B741FD" w:rsidP="00024A7C">
      <w:r>
        <w:separator/>
      </w:r>
    </w:p>
  </w:endnote>
  <w:endnote w:type="continuationSeparator" w:id="0">
    <w:p w14:paraId="04C276F4" w14:textId="77777777" w:rsidR="00B741FD" w:rsidRDefault="00B741FD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F01B" w14:textId="77777777" w:rsidR="00437ACC" w:rsidRDefault="00437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D582" w14:textId="77777777" w:rsidR="003650A8" w:rsidRPr="00463DA4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463DA4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463DA4">
      <w:rPr>
        <w:rFonts w:asciiTheme="minorBidi" w:hAnsiTheme="minorBidi" w:cs="Narkisim"/>
        <w:szCs w:val="20"/>
        <w:rtl/>
      </w:rPr>
      <w:t>קולדר</w:t>
    </w:r>
    <w:proofErr w:type="spellEnd"/>
    <w:r w:rsidRPr="00463DA4">
      <w:rPr>
        <w:rFonts w:asciiTheme="minorBidi" w:hAnsiTheme="minorBidi" w:cs="Narkisim"/>
        <w:szCs w:val="20"/>
        <w:rtl/>
      </w:rPr>
      <w:t xml:space="preserve"> הבן, רמת-אביב, תל-אביב </w:t>
    </w:r>
    <w:r w:rsidRPr="00463DA4">
      <w:rPr>
        <w:rFonts w:asciiTheme="minorBidi" w:hAnsiTheme="minorBidi" w:cs="Narkisim" w:hint="cs"/>
        <w:szCs w:val="20"/>
        <w:rtl/>
      </w:rPr>
      <w:t>6139001</w:t>
    </w:r>
    <w:r w:rsidRPr="00463DA4">
      <w:rPr>
        <w:rFonts w:asciiTheme="minorBidi" w:hAnsiTheme="minorBidi" w:cs="Narkisim"/>
        <w:szCs w:val="20"/>
        <w:rtl/>
      </w:rPr>
      <w:t>. טל' 03-6408059 03-6405059. פקס 03-6405158</w:t>
    </w:r>
  </w:p>
  <w:p w14:paraId="5DA4A967" w14:textId="77777777" w:rsidR="003650A8" w:rsidRPr="00463DA4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463DA4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463DA4">
      <w:rPr>
        <w:rFonts w:asciiTheme="majorBidi" w:hAnsiTheme="majorBidi" w:cstheme="majorBidi"/>
        <w:sz w:val="14"/>
        <w:szCs w:val="14"/>
      </w:rPr>
      <w:t xml:space="preserve">             </w:t>
    </w:r>
    <w:r w:rsidRPr="00463DA4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1103B1B5" w14:textId="77777777" w:rsidR="00956507" w:rsidRDefault="00956507" w:rsidP="003650A8">
    <w:pPr>
      <w:pStyle w:val="Footer"/>
      <w:tabs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D38E" w14:textId="77777777" w:rsidR="00437ACC" w:rsidRDefault="00437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2535" w14:textId="77777777" w:rsidR="00B741FD" w:rsidRDefault="00B741FD" w:rsidP="00024A7C">
      <w:r>
        <w:separator/>
      </w:r>
    </w:p>
  </w:footnote>
  <w:footnote w:type="continuationSeparator" w:id="0">
    <w:p w14:paraId="67CE4F47" w14:textId="77777777" w:rsidR="00B741FD" w:rsidRDefault="00B741FD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81EB" w14:textId="77777777" w:rsidR="00437ACC" w:rsidRDefault="00437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917" w:type="dxa"/>
      <w:tblInd w:w="-13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9"/>
      <w:gridCol w:w="2701"/>
      <w:gridCol w:w="4537"/>
    </w:tblGrid>
    <w:tr w:rsidR="00024A7C" w14:paraId="1CE12970" w14:textId="77777777" w:rsidTr="00463DA4">
      <w:tc>
        <w:tcPr>
          <w:tcW w:w="3679" w:type="dxa"/>
        </w:tcPr>
        <w:p w14:paraId="113B71DC" w14:textId="77777777" w:rsidR="00024A7C" w:rsidRPr="00463DA4" w:rsidRDefault="00024A7C" w:rsidP="00437ACC">
          <w:pPr>
            <w:pStyle w:val="Header"/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אגף מחשוב</w:t>
          </w:r>
        </w:p>
        <w:p w14:paraId="308BB806" w14:textId="77777777" w:rsidR="00024A7C" w:rsidRPr="00463DA4" w:rsidRDefault="00024A7C">
          <w:pPr>
            <w:pStyle w:val="Header"/>
            <w:rPr>
              <w:rFonts w:ascii="Open Sans Hebrew" w:hAnsi="Open Sans Hebrew" w:cs="Open Sans Hebrew"/>
              <w:sz w:val="28"/>
              <w:szCs w:val="28"/>
              <w:rtl/>
            </w:rPr>
          </w:pPr>
          <w:r w:rsidRPr="00463DA4">
            <w:rPr>
              <w:rFonts w:ascii="Open Sans Hebrew" w:hAnsi="Open Sans Hebrew" w:cs="Open Sans Hebrew"/>
              <w:b/>
              <w:bCs/>
              <w:sz w:val="28"/>
              <w:szCs w:val="28"/>
              <w:rtl/>
            </w:rPr>
            <w:t>וטכנולוגיות מידע</w:t>
          </w:r>
        </w:p>
        <w:p w14:paraId="7B1F935F" w14:textId="77777777" w:rsidR="00024A7C" w:rsidRPr="00463DA4" w:rsidRDefault="00024A7C">
          <w:pPr>
            <w:pStyle w:val="Header"/>
            <w:rPr>
              <w:rtl/>
            </w:rPr>
          </w:pPr>
          <w:r w:rsidRPr="00463DA4">
            <w:rPr>
              <w:rFonts w:ascii="Open Sans Hebrew" w:hAnsi="Open Sans Hebrew" w:cs="Open Sans Hebrew"/>
              <w:sz w:val="28"/>
              <w:szCs w:val="28"/>
              <w:rtl/>
            </w:rPr>
            <w:t>אוניברסיטת תל-אביב</w:t>
          </w:r>
        </w:p>
      </w:tc>
      <w:tc>
        <w:tcPr>
          <w:tcW w:w="2701" w:type="dxa"/>
        </w:tcPr>
        <w:p w14:paraId="05659183" w14:textId="77777777" w:rsidR="00024A7C" w:rsidRPr="00463DA4" w:rsidRDefault="00704810">
          <w:pPr>
            <w:pStyle w:val="Header"/>
            <w:rPr>
              <w:rtl/>
            </w:rPr>
          </w:pPr>
          <w:r w:rsidRPr="00463DA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1D4E949" wp14:editId="300656A2">
                <wp:simplePos x="0" y="0"/>
                <wp:positionH relativeFrom="column">
                  <wp:posOffset>-558165</wp:posOffset>
                </wp:positionH>
                <wp:positionV relativeFrom="paragraph">
                  <wp:posOffset>-307340</wp:posOffset>
                </wp:positionV>
                <wp:extent cx="2381250" cy="800100"/>
                <wp:effectExtent l="0" t="0" r="0" b="0"/>
                <wp:wrapNone/>
                <wp:docPr id="2" name="תמונה 2" descr="http://ftp5.bizportal.co.il/web/giflib/news/rsPhoto/sz_148/rsz_615_346_tau_logo615_1111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ftp5.bizportal.co.il/web/giflib/news/rsPhoto/sz_148/rsz_615_346_tau_logo615_11111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73" b="36333"/>
                        <a:stretch/>
                      </pic:blipFill>
                      <pic:spPr bwMode="auto"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7" w:type="dxa"/>
        </w:tcPr>
        <w:p w14:paraId="248BF495" w14:textId="77777777"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INFORMATION TECHNOLOGY</w:t>
          </w:r>
        </w:p>
        <w:p w14:paraId="2832AF21" w14:textId="77777777" w:rsidR="00024A7C" w:rsidRPr="00463DA4" w:rsidRDefault="00024A7C" w:rsidP="00024A7C">
          <w:pPr>
            <w:pStyle w:val="Header"/>
            <w:bidi w:val="0"/>
            <w:rPr>
              <w:rFonts w:ascii="Open Sans Hebrew" w:hAnsi="Open Sans Hebrew" w:cs="Open Sans Hebrew"/>
              <w:b/>
              <w:bCs/>
              <w:sz w:val="24"/>
            </w:rPr>
          </w:pPr>
          <w:r w:rsidRPr="00463DA4">
            <w:rPr>
              <w:rFonts w:ascii="Open Sans Hebrew" w:hAnsi="Open Sans Hebrew" w:cs="Open Sans Hebrew"/>
              <w:b/>
              <w:bCs/>
              <w:sz w:val="24"/>
            </w:rPr>
            <w:t>AND COMPUTING DIVISION</w:t>
          </w:r>
        </w:p>
        <w:p w14:paraId="3B7544E7" w14:textId="77777777" w:rsidR="00024A7C" w:rsidRPr="00463DA4" w:rsidRDefault="00024A7C" w:rsidP="00024A7C">
          <w:pPr>
            <w:pStyle w:val="Header"/>
            <w:bidi w:val="0"/>
          </w:pPr>
          <w:r w:rsidRPr="00463DA4">
            <w:rPr>
              <w:rFonts w:ascii="Open Sans Hebrew" w:hAnsi="Open Sans Hebrew" w:cs="Open Sans Hebrew"/>
              <w:sz w:val="24"/>
            </w:rPr>
            <w:t>TEL-AVIV UNIVERSITY</w:t>
          </w:r>
        </w:p>
      </w:tc>
    </w:tr>
  </w:tbl>
  <w:p w14:paraId="04FF6729" w14:textId="77777777" w:rsidR="00024A7C" w:rsidRPr="003650A8" w:rsidRDefault="00024A7C" w:rsidP="003650A8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1FAB" w14:textId="77777777" w:rsidR="00437ACC" w:rsidRDefault="00437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9DD"/>
    <w:rsid w:val="00002DB8"/>
    <w:rsid w:val="0000410B"/>
    <w:rsid w:val="000049C8"/>
    <w:rsid w:val="0001084F"/>
    <w:rsid w:val="00010870"/>
    <w:rsid w:val="000111A3"/>
    <w:rsid w:val="000158EB"/>
    <w:rsid w:val="00015CE2"/>
    <w:rsid w:val="000209F0"/>
    <w:rsid w:val="00022246"/>
    <w:rsid w:val="000234EB"/>
    <w:rsid w:val="00024A7C"/>
    <w:rsid w:val="00024D91"/>
    <w:rsid w:val="00032EEC"/>
    <w:rsid w:val="000341A6"/>
    <w:rsid w:val="00035787"/>
    <w:rsid w:val="00035AD4"/>
    <w:rsid w:val="00040A36"/>
    <w:rsid w:val="0004214B"/>
    <w:rsid w:val="00046691"/>
    <w:rsid w:val="00047A71"/>
    <w:rsid w:val="00050E81"/>
    <w:rsid w:val="0006259A"/>
    <w:rsid w:val="00063BFE"/>
    <w:rsid w:val="00073638"/>
    <w:rsid w:val="00075DBA"/>
    <w:rsid w:val="000842C2"/>
    <w:rsid w:val="00086313"/>
    <w:rsid w:val="0008725D"/>
    <w:rsid w:val="000A4766"/>
    <w:rsid w:val="000A588A"/>
    <w:rsid w:val="000B68A3"/>
    <w:rsid w:val="000B7ABC"/>
    <w:rsid w:val="000D05CB"/>
    <w:rsid w:val="000D2E7D"/>
    <w:rsid w:val="000D3B50"/>
    <w:rsid w:val="000D3C7D"/>
    <w:rsid w:val="000D5019"/>
    <w:rsid w:val="000D5A92"/>
    <w:rsid w:val="000D67FA"/>
    <w:rsid w:val="001012B4"/>
    <w:rsid w:val="001012CC"/>
    <w:rsid w:val="0010691A"/>
    <w:rsid w:val="001215E7"/>
    <w:rsid w:val="001266C1"/>
    <w:rsid w:val="00130323"/>
    <w:rsid w:val="00130A6C"/>
    <w:rsid w:val="00130D99"/>
    <w:rsid w:val="00131B67"/>
    <w:rsid w:val="001529D7"/>
    <w:rsid w:val="00152A1E"/>
    <w:rsid w:val="00155806"/>
    <w:rsid w:val="00155DCC"/>
    <w:rsid w:val="0015657B"/>
    <w:rsid w:val="001629EF"/>
    <w:rsid w:val="00163375"/>
    <w:rsid w:val="00163B02"/>
    <w:rsid w:val="00170C36"/>
    <w:rsid w:val="001737F4"/>
    <w:rsid w:val="0017570B"/>
    <w:rsid w:val="001760A3"/>
    <w:rsid w:val="001765C2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B7E8F"/>
    <w:rsid w:val="001C0689"/>
    <w:rsid w:val="001C6DE4"/>
    <w:rsid w:val="001D000B"/>
    <w:rsid w:val="001D70EF"/>
    <w:rsid w:val="001E2A3C"/>
    <w:rsid w:val="001E477C"/>
    <w:rsid w:val="001E504D"/>
    <w:rsid w:val="001F18AC"/>
    <w:rsid w:val="001F37A7"/>
    <w:rsid w:val="002033C6"/>
    <w:rsid w:val="00213315"/>
    <w:rsid w:val="00220278"/>
    <w:rsid w:val="00232321"/>
    <w:rsid w:val="002410DA"/>
    <w:rsid w:val="00244361"/>
    <w:rsid w:val="00250310"/>
    <w:rsid w:val="00250F45"/>
    <w:rsid w:val="002568FD"/>
    <w:rsid w:val="002615F2"/>
    <w:rsid w:val="00263D4B"/>
    <w:rsid w:val="00264F00"/>
    <w:rsid w:val="002674FC"/>
    <w:rsid w:val="00272CE9"/>
    <w:rsid w:val="0027445F"/>
    <w:rsid w:val="00277ED3"/>
    <w:rsid w:val="00283B3A"/>
    <w:rsid w:val="002853E9"/>
    <w:rsid w:val="00286911"/>
    <w:rsid w:val="002946C6"/>
    <w:rsid w:val="00297108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328B"/>
    <w:rsid w:val="0039276C"/>
    <w:rsid w:val="00396400"/>
    <w:rsid w:val="003A004B"/>
    <w:rsid w:val="003A03F6"/>
    <w:rsid w:val="003A0541"/>
    <w:rsid w:val="003A1CC9"/>
    <w:rsid w:val="003A4AD2"/>
    <w:rsid w:val="003A680F"/>
    <w:rsid w:val="003B2293"/>
    <w:rsid w:val="003C385C"/>
    <w:rsid w:val="003C4CF3"/>
    <w:rsid w:val="003F5047"/>
    <w:rsid w:val="003F78F6"/>
    <w:rsid w:val="00403167"/>
    <w:rsid w:val="004036D4"/>
    <w:rsid w:val="00431B65"/>
    <w:rsid w:val="00437ACC"/>
    <w:rsid w:val="00445122"/>
    <w:rsid w:val="004530CC"/>
    <w:rsid w:val="00454C35"/>
    <w:rsid w:val="00456C00"/>
    <w:rsid w:val="00457DC8"/>
    <w:rsid w:val="00463DA4"/>
    <w:rsid w:val="004658C1"/>
    <w:rsid w:val="004672D2"/>
    <w:rsid w:val="00467AC3"/>
    <w:rsid w:val="00475E46"/>
    <w:rsid w:val="0048002B"/>
    <w:rsid w:val="00480712"/>
    <w:rsid w:val="00493166"/>
    <w:rsid w:val="004932A3"/>
    <w:rsid w:val="004B42CA"/>
    <w:rsid w:val="004B7D52"/>
    <w:rsid w:val="004C214B"/>
    <w:rsid w:val="004C463C"/>
    <w:rsid w:val="004C7B08"/>
    <w:rsid w:val="004D5A44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317DA"/>
    <w:rsid w:val="00535F63"/>
    <w:rsid w:val="00544057"/>
    <w:rsid w:val="0054746D"/>
    <w:rsid w:val="00552583"/>
    <w:rsid w:val="00556A08"/>
    <w:rsid w:val="005574E8"/>
    <w:rsid w:val="00570AD9"/>
    <w:rsid w:val="00570C0C"/>
    <w:rsid w:val="005830D6"/>
    <w:rsid w:val="00592D7C"/>
    <w:rsid w:val="005A3A65"/>
    <w:rsid w:val="005A58D0"/>
    <w:rsid w:val="005A6075"/>
    <w:rsid w:val="005B1D84"/>
    <w:rsid w:val="005B25D8"/>
    <w:rsid w:val="005B422B"/>
    <w:rsid w:val="005C5B70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227A"/>
    <w:rsid w:val="00605AD3"/>
    <w:rsid w:val="00620BF5"/>
    <w:rsid w:val="00623E65"/>
    <w:rsid w:val="00627691"/>
    <w:rsid w:val="006343FE"/>
    <w:rsid w:val="006420A1"/>
    <w:rsid w:val="00642AD3"/>
    <w:rsid w:val="00642D89"/>
    <w:rsid w:val="00643252"/>
    <w:rsid w:val="006475B6"/>
    <w:rsid w:val="00650B69"/>
    <w:rsid w:val="006564D0"/>
    <w:rsid w:val="006613CF"/>
    <w:rsid w:val="00662571"/>
    <w:rsid w:val="006649DD"/>
    <w:rsid w:val="006903C1"/>
    <w:rsid w:val="0069274E"/>
    <w:rsid w:val="006A307A"/>
    <w:rsid w:val="006B4458"/>
    <w:rsid w:val="006C358C"/>
    <w:rsid w:val="006C476D"/>
    <w:rsid w:val="006C632C"/>
    <w:rsid w:val="006D11F2"/>
    <w:rsid w:val="006D133B"/>
    <w:rsid w:val="006D17A6"/>
    <w:rsid w:val="006D1844"/>
    <w:rsid w:val="006D453E"/>
    <w:rsid w:val="006E0C7B"/>
    <w:rsid w:val="006E53E7"/>
    <w:rsid w:val="006E6C54"/>
    <w:rsid w:val="006F0F76"/>
    <w:rsid w:val="006F518E"/>
    <w:rsid w:val="006F752B"/>
    <w:rsid w:val="0070189C"/>
    <w:rsid w:val="00704810"/>
    <w:rsid w:val="00706C06"/>
    <w:rsid w:val="007154C3"/>
    <w:rsid w:val="00725F60"/>
    <w:rsid w:val="0073133E"/>
    <w:rsid w:val="00731CB2"/>
    <w:rsid w:val="00732B6C"/>
    <w:rsid w:val="00745583"/>
    <w:rsid w:val="0075096B"/>
    <w:rsid w:val="00751D3C"/>
    <w:rsid w:val="0075287E"/>
    <w:rsid w:val="007535AC"/>
    <w:rsid w:val="00761086"/>
    <w:rsid w:val="007632E8"/>
    <w:rsid w:val="00767195"/>
    <w:rsid w:val="00767C79"/>
    <w:rsid w:val="00770E8A"/>
    <w:rsid w:val="0077133D"/>
    <w:rsid w:val="00777C48"/>
    <w:rsid w:val="007836F1"/>
    <w:rsid w:val="00785626"/>
    <w:rsid w:val="007A1B77"/>
    <w:rsid w:val="007B0AA3"/>
    <w:rsid w:val="007B710B"/>
    <w:rsid w:val="007C2B94"/>
    <w:rsid w:val="007C45A9"/>
    <w:rsid w:val="007D6D53"/>
    <w:rsid w:val="007E5861"/>
    <w:rsid w:val="007E7C01"/>
    <w:rsid w:val="007F6BF8"/>
    <w:rsid w:val="008005B9"/>
    <w:rsid w:val="0080212F"/>
    <w:rsid w:val="00820115"/>
    <w:rsid w:val="00822665"/>
    <w:rsid w:val="00824CEA"/>
    <w:rsid w:val="00825868"/>
    <w:rsid w:val="0083025B"/>
    <w:rsid w:val="0083107D"/>
    <w:rsid w:val="008315F8"/>
    <w:rsid w:val="00841846"/>
    <w:rsid w:val="00853983"/>
    <w:rsid w:val="00854B8E"/>
    <w:rsid w:val="008568BE"/>
    <w:rsid w:val="00867F1A"/>
    <w:rsid w:val="008809A0"/>
    <w:rsid w:val="00883DCB"/>
    <w:rsid w:val="00891423"/>
    <w:rsid w:val="00892468"/>
    <w:rsid w:val="008A1199"/>
    <w:rsid w:val="008C2077"/>
    <w:rsid w:val="008C50BB"/>
    <w:rsid w:val="008D1C55"/>
    <w:rsid w:val="008D5EB2"/>
    <w:rsid w:val="008E489C"/>
    <w:rsid w:val="008E4EF7"/>
    <w:rsid w:val="008F6312"/>
    <w:rsid w:val="00901ECD"/>
    <w:rsid w:val="0090576A"/>
    <w:rsid w:val="00910C1B"/>
    <w:rsid w:val="00921E8C"/>
    <w:rsid w:val="00921E9C"/>
    <w:rsid w:val="00922B2D"/>
    <w:rsid w:val="00935EAB"/>
    <w:rsid w:val="0094102D"/>
    <w:rsid w:val="00941D5F"/>
    <w:rsid w:val="009433DA"/>
    <w:rsid w:val="00944AFE"/>
    <w:rsid w:val="0094599A"/>
    <w:rsid w:val="009520BD"/>
    <w:rsid w:val="00953ECF"/>
    <w:rsid w:val="00956507"/>
    <w:rsid w:val="00957B1A"/>
    <w:rsid w:val="009616F3"/>
    <w:rsid w:val="00961E23"/>
    <w:rsid w:val="00971508"/>
    <w:rsid w:val="0097264D"/>
    <w:rsid w:val="00973814"/>
    <w:rsid w:val="00977D6F"/>
    <w:rsid w:val="0098229F"/>
    <w:rsid w:val="00985F40"/>
    <w:rsid w:val="009A058E"/>
    <w:rsid w:val="009A382D"/>
    <w:rsid w:val="009B2907"/>
    <w:rsid w:val="009B3B6E"/>
    <w:rsid w:val="009B3F33"/>
    <w:rsid w:val="009C79FE"/>
    <w:rsid w:val="009D6792"/>
    <w:rsid w:val="009E2EBA"/>
    <w:rsid w:val="009F614C"/>
    <w:rsid w:val="009F72DF"/>
    <w:rsid w:val="00A02A14"/>
    <w:rsid w:val="00A02CFF"/>
    <w:rsid w:val="00A05335"/>
    <w:rsid w:val="00A05B60"/>
    <w:rsid w:val="00A10970"/>
    <w:rsid w:val="00A17DD7"/>
    <w:rsid w:val="00A31F9C"/>
    <w:rsid w:val="00A34A38"/>
    <w:rsid w:val="00A44130"/>
    <w:rsid w:val="00A44DEE"/>
    <w:rsid w:val="00A4513F"/>
    <w:rsid w:val="00A453DF"/>
    <w:rsid w:val="00A50CDA"/>
    <w:rsid w:val="00A527EB"/>
    <w:rsid w:val="00A53EDA"/>
    <w:rsid w:val="00A60012"/>
    <w:rsid w:val="00A61F5A"/>
    <w:rsid w:val="00A6256C"/>
    <w:rsid w:val="00A6564E"/>
    <w:rsid w:val="00A729E4"/>
    <w:rsid w:val="00A82483"/>
    <w:rsid w:val="00A9226E"/>
    <w:rsid w:val="00A9633D"/>
    <w:rsid w:val="00A97291"/>
    <w:rsid w:val="00AC36AC"/>
    <w:rsid w:val="00AC6805"/>
    <w:rsid w:val="00AE0BB2"/>
    <w:rsid w:val="00AE0CAB"/>
    <w:rsid w:val="00AE7968"/>
    <w:rsid w:val="00B01479"/>
    <w:rsid w:val="00B0324D"/>
    <w:rsid w:val="00B051FA"/>
    <w:rsid w:val="00B10A8B"/>
    <w:rsid w:val="00B16EAE"/>
    <w:rsid w:val="00B200D3"/>
    <w:rsid w:val="00B210E5"/>
    <w:rsid w:val="00B2348C"/>
    <w:rsid w:val="00B25D1A"/>
    <w:rsid w:val="00B320CB"/>
    <w:rsid w:val="00B32276"/>
    <w:rsid w:val="00B34559"/>
    <w:rsid w:val="00B35CA9"/>
    <w:rsid w:val="00B42E0B"/>
    <w:rsid w:val="00B53A17"/>
    <w:rsid w:val="00B5470C"/>
    <w:rsid w:val="00B54EF9"/>
    <w:rsid w:val="00B5608A"/>
    <w:rsid w:val="00B615D8"/>
    <w:rsid w:val="00B646B8"/>
    <w:rsid w:val="00B666E9"/>
    <w:rsid w:val="00B731F6"/>
    <w:rsid w:val="00B741FD"/>
    <w:rsid w:val="00B75CD6"/>
    <w:rsid w:val="00B90FE4"/>
    <w:rsid w:val="00B96688"/>
    <w:rsid w:val="00BA0704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083"/>
    <w:rsid w:val="00BE04CC"/>
    <w:rsid w:val="00BE1B23"/>
    <w:rsid w:val="00BE41F1"/>
    <w:rsid w:val="00BF2960"/>
    <w:rsid w:val="00BF465B"/>
    <w:rsid w:val="00BF6189"/>
    <w:rsid w:val="00BF798E"/>
    <w:rsid w:val="00C01446"/>
    <w:rsid w:val="00C21289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1CA3"/>
    <w:rsid w:val="00C84EDC"/>
    <w:rsid w:val="00C87881"/>
    <w:rsid w:val="00C912DF"/>
    <w:rsid w:val="00C91E7C"/>
    <w:rsid w:val="00C97C3D"/>
    <w:rsid w:val="00CA04C9"/>
    <w:rsid w:val="00CA2234"/>
    <w:rsid w:val="00CB65A7"/>
    <w:rsid w:val="00CB789E"/>
    <w:rsid w:val="00CC00B4"/>
    <w:rsid w:val="00CC3B62"/>
    <w:rsid w:val="00CD2648"/>
    <w:rsid w:val="00CD4A6E"/>
    <w:rsid w:val="00CD65B7"/>
    <w:rsid w:val="00CE1B6C"/>
    <w:rsid w:val="00CE29FC"/>
    <w:rsid w:val="00CE6228"/>
    <w:rsid w:val="00CE717B"/>
    <w:rsid w:val="00CF2E21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47FD6"/>
    <w:rsid w:val="00D722D0"/>
    <w:rsid w:val="00D73426"/>
    <w:rsid w:val="00D739D7"/>
    <w:rsid w:val="00D74AEC"/>
    <w:rsid w:val="00D80249"/>
    <w:rsid w:val="00D81DB3"/>
    <w:rsid w:val="00DA5EDB"/>
    <w:rsid w:val="00DA5F58"/>
    <w:rsid w:val="00DB70E9"/>
    <w:rsid w:val="00DC0849"/>
    <w:rsid w:val="00DC4662"/>
    <w:rsid w:val="00DD710B"/>
    <w:rsid w:val="00DE0377"/>
    <w:rsid w:val="00DF0743"/>
    <w:rsid w:val="00DF3174"/>
    <w:rsid w:val="00DF658D"/>
    <w:rsid w:val="00DF6961"/>
    <w:rsid w:val="00E0306F"/>
    <w:rsid w:val="00E03F65"/>
    <w:rsid w:val="00E0603F"/>
    <w:rsid w:val="00E064BD"/>
    <w:rsid w:val="00E24499"/>
    <w:rsid w:val="00E26141"/>
    <w:rsid w:val="00E405BF"/>
    <w:rsid w:val="00E4222C"/>
    <w:rsid w:val="00E64E80"/>
    <w:rsid w:val="00E66B4B"/>
    <w:rsid w:val="00EA090C"/>
    <w:rsid w:val="00EA2352"/>
    <w:rsid w:val="00EA6E80"/>
    <w:rsid w:val="00EB0574"/>
    <w:rsid w:val="00EB1CF3"/>
    <w:rsid w:val="00EB4743"/>
    <w:rsid w:val="00EB6827"/>
    <w:rsid w:val="00EC0E16"/>
    <w:rsid w:val="00EC556E"/>
    <w:rsid w:val="00ED6F67"/>
    <w:rsid w:val="00EF32B4"/>
    <w:rsid w:val="00EF5CDA"/>
    <w:rsid w:val="00F019DA"/>
    <w:rsid w:val="00F043F7"/>
    <w:rsid w:val="00F05920"/>
    <w:rsid w:val="00F10E96"/>
    <w:rsid w:val="00F118B5"/>
    <w:rsid w:val="00F16C10"/>
    <w:rsid w:val="00F236AA"/>
    <w:rsid w:val="00F27078"/>
    <w:rsid w:val="00F30941"/>
    <w:rsid w:val="00F355D2"/>
    <w:rsid w:val="00F36614"/>
    <w:rsid w:val="00F40351"/>
    <w:rsid w:val="00F407DF"/>
    <w:rsid w:val="00F44FEE"/>
    <w:rsid w:val="00F4505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0027"/>
    <w:rsid w:val="00F75DB4"/>
    <w:rsid w:val="00F77CA5"/>
    <w:rsid w:val="00F80810"/>
    <w:rsid w:val="00F82775"/>
    <w:rsid w:val="00F82E77"/>
    <w:rsid w:val="00F83067"/>
    <w:rsid w:val="00F83548"/>
    <w:rsid w:val="00F838EF"/>
    <w:rsid w:val="00F8394C"/>
    <w:rsid w:val="00F840ED"/>
    <w:rsid w:val="00F8446A"/>
    <w:rsid w:val="00F87A11"/>
    <w:rsid w:val="00F92DE6"/>
    <w:rsid w:val="00FA088F"/>
    <w:rsid w:val="00FA6017"/>
    <w:rsid w:val="00FA69A3"/>
    <w:rsid w:val="00FB434F"/>
    <w:rsid w:val="00FB4419"/>
    <w:rsid w:val="00FB6A91"/>
    <w:rsid w:val="00FC39E1"/>
    <w:rsid w:val="00FC5FCE"/>
    <w:rsid w:val="00FD17C4"/>
    <w:rsid w:val="00FD23E6"/>
    <w:rsid w:val="00FD4DB7"/>
    <w:rsid w:val="00FD6769"/>
    <w:rsid w:val="00FE0A3D"/>
    <w:rsid w:val="00FE5FA2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86831"/>
  <w15:docId w15:val="{C5AF63CD-BA12-48F5-AA6C-B231EA9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D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49DD"/>
    <w:rPr>
      <w:color w:val="0000FF"/>
      <w:u w:val="single"/>
    </w:rPr>
  </w:style>
  <w:style w:type="paragraph" w:styleId="NoSpacing">
    <w:name w:val="No Spacing"/>
    <w:uiPriority w:val="1"/>
    <w:qFormat/>
    <w:rsid w:val="006903C1"/>
    <w:rPr>
      <w:rFonts w:eastAsia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074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omputing.tau.ac.il/services_mai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uting.tau.ac.il/infrastructure_backu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46</TotalTime>
  <Pages>2</Pages>
  <Words>393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Darya Lisnichy</cp:lastModifiedBy>
  <cp:revision>52</cp:revision>
  <cp:lastPrinted>2016-03-31T06:54:00Z</cp:lastPrinted>
  <dcterms:created xsi:type="dcterms:W3CDTF">2023-12-18T08:55:00Z</dcterms:created>
  <dcterms:modified xsi:type="dcterms:W3CDTF">2023-12-25T14:32:00Z</dcterms:modified>
</cp:coreProperties>
</file>